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6C" w:rsidRPr="00C1736C" w:rsidRDefault="00C1736C" w:rsidP="00C1736C">
      <w:pPr>
        <w:jc w:val="center"/>
        <w:rPr>
          <w:rFonts w:ascii="Times New Roman" w:hAnsi="Times New Roman"/>
          <w:sz w:val="32"/>
          <w:szCs w:val="32"/>
        </w:rPr>
      </w:pPr>
      <w:r w:rsidRPr="00C1736C">
        <w:rPr>
          <w:rFonts w:ascii="Times New Roman" w:hAnsi="Times New Roman"/>
          <w:sz w:val="32"/>
          <w:szCs w:val="32"/>
        </w:rPr>
        <w:t>Поурочное планирование 7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4819"/>
      </w:tblGrid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EA5445" w:rsidP="0074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31B01" w:rsidRPr="00EA544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физики. Что изучает физика.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3-6 п. 1-3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4-11 п.4-5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Стр.10 упр.1, стр. 12   задание 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цены деления измерительного прибора. Измерение физических величин»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Используя интернет ресурс Подготовить доклады про ученых 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изиков в виде газет, презентаций, плакатов, буклетов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И. Ньютон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Д. Максвелл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С. Королев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12-15 п.6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16-20 п.7-8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Инд.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эадание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подготовить доклад  Броуновское движение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Движение молекул. Скорость движения молекул и температура тела.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20-22 п.9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33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задание 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размеров малых тел»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23-26 п.10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26 упр.2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Стр. 26-29 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п.11-12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стр.29 задание 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  <w:r w:rsidR="00560300" w:rsidRPr="00560300">
              <w:rPr>
                <w:rFonts w:ascii="Times New Roman" w:hAnsi="Times New Roman"/>
                <w:i/>
                <w:sz w:val="24"/>
                <w:szCs w:val="24"/>
              </w:rPr>
              <w:t>»»Первоначаьные сведения о строении вещества.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30-33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п.14-13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32 упр.3 задание 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34-37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П.15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38 упр. 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38-39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П.16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39</w:t>
            </w:r>
            <w:proofErr w:type="gramStart"/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пр. 5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 на расчет пути и времени движения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Доклад Галилей Галилео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Явление инерции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40-42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П.17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42-43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18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Масса. Единицы массы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44 – 48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П.19-20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46</w:t>
            </w:r>
            <w:proofErr w:type="gramStart"/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пр.6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массы тела на рычажных весах</w:t>
            </w:r>
            <w:r w:rsidR="00F31B01" w:rsidRPr="005603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 помощью. Весов измерьте массу чайной ложки соли сахарного песка 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кусочек бумаги три на три см имеет массу 1 грамм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48-51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21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Стр52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52-53 П. 22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пр. 8 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объема тела»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плотности твердого тела»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Определить объем и плотность своего тела, принести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линеку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рулетку брусок или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цилиндркартофилину</w:t>
            </w:r>
            <w:proofErr w:type="spellEnd"/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Сила.                                       Явление тяготения. Сила тяжести.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54-58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23-24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Инд. Задание – доклад 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« невесомость» и « Сила тяжести на других планетах»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 упругости. Закон Гука Вес тела. Единицы силы. Динамометр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59-66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25 – 28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64 упр. 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67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 «</w:t>
            </w:r>
            <w:proofErr w:type="spellStart"/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560300">
              <w:rPr>
                <w:rFonts w:ascii="Times New Roman" w:hAnsi="Times New Roman"/>
                <w:b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Графическое изображение силы. Сложение сил.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68 – 70 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П.29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70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 трения. Трение покоя. Трение в природе и в технике.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70 – 76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П.30 -32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Обобщающее занятие по теме «Взаимодействие тел»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31B01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F31B01" w:rsidRPr="00560300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77 – 79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П.33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Упр12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80 -81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Задание 6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82 – 85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35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« гидростатический парадокс. Опыт Паскаля.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Передача давления жидкостями. Закон Паскаля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85- 87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П.36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Стр.88</w:t>
            </w:r>
            <w:proofErr w:type="gramStart"/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пр.14 задание 7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89 -91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П.37-38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8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Инд. Задание – доклад «давление на дне океанов. Исследование морских глубин»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Сообщающиеся сосуды. Применение сообщающихся сосудов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93-95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П.39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95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«история открытия атмосферного давления»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97 – 100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П.40-41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98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10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101 – 102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42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103 – 104 упр.19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11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Барометр – анероид. Атмосферное давление на различных высотах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105-107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П.43-44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106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107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Манометры. Поршневой жидкостный насос. Гидравлический пресс.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108-113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П.45-47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111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113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114 задание 13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114-117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оклад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«Пневматические машины и инструменты»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117 – 119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119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120 задание14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№7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выталкивающей силы, действующей на погруженное в жидкость тело»</w:t>
            </w:r>
          </w:p>
        </w:tc>
        <w:tc>
          <w:tcPr>
            <w:tcW w:w="4819" w:type="dxa"/>
          </w:tcPr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«Легенда об Архимеде»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Плавание тел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120 – 122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П.50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122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Выяснение условий плавания тел в жидкости»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Плавание судов. Воздухоплавание. Решение задач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124-128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 51-52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128 упр27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 тем: Архимедова сила, плавание тел, воздухоплавание.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« Давление твердых тел, жидкостей и газов»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129-131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П.53 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Стр131-132 упр.28 задание 17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Мощность. Решение задач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132-135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П.54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упр.29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задание 18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Простые механизмы</w:t>
            </w:r>
            <w:proofErr w:type="gramStart"/>
            <w:r w:rsidRPr="005603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0300">
              <w:rPr>
                <w:rFonts w:ascii="Times New Roman" w:hAnsi="Times New Roman"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136-141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П.55-57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 доклад « Центр тяжести тела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</w:t>
            </w:r>
            <w:r w:rsidR="00560300">
              <w:rPr>
                <w:rFonts w:ascii="Times New Roman" w:hAnsi="Times New Roman"/>
                <w:sz w:val="24"/>
                <w:szCs w:val="24"/>
              </w:rPr>
              <w:t>ешение задач. Простые механизмы</w:t>
            </w:r>
            <w:r w:rsidRPr="00560300">
              <w:rPr>
                <w:rFonts w:ascii="Times New Roman" w:hAnsi="Times New Roman"/>
                <w:sz w:val="24"/>
                <w:szCs w:val="24"/>
              </w:rPr>
              <w:t>. Рычаг. Момент силы.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142-143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П.58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Стр144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9 «Выяснение условий равновесия рычага</w:t>
            </w:r>
            <w:r w:rsidR="0056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145 – 146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П.59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Инд. Доклад « условия равновесия тел»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Блоки. « Золотое правило механики»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Стр.147-149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П.60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149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150 задание 19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 «Блоки. Золотое правило механики»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механизма. </w:t>
            </w: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10 « Определение КПД при подъеме тела по наклонной  плоскости»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150 – 151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П.61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Энергия движущейся воды и ветра. Гидравличес</w:t>
            </w:r>
            <w:r w:rsidR="002068B3">
              <w:rPr>
                <w:rFonts w:ascii="Times New Roman" w:hAnsi="Times New Roman"/>
                <w:sz w:val="24"/>
                <w:szCs w:val="24"/>
              </w:rPr>
              <w:t>кие и ветряные двигател</w:t>
            </w:r>
            <w:r w:rsidR="00C1736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</w:t>
            </w:r>
          </w:p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Превращение энергий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152-156</w:t>
            </w:r>
            <w:r w:rsidR="00C1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П.62-63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Стр.156 </w:t>
            </w: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156-158</w:t>
            </w:r>
            <w:r w:rsidR="00C1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П.64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C1736C" w:rsidRPr="00EA5445" w:rsidTr="00C1736C">
        <w:trPr>
          <w:cantSplit/>
          <w:trHeight w:val="20"/>
        </w:trPr>
        <w:tc>
          <w:tcPr>
            <w:tcW w:w="851" w:type="dxa"/>
          </w:tcPr>
          <w:p w:rsidR="00C1736C" w:rsidRPr="00EA5445" w:rsidRDefault="00C1736C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C1736C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</w:t>
            </w:r>
            <w:r w:rsidR="00C1736C" w:rsidRPr="00560300">
              <w:rPr>
                <w:rFonts w:ascii="Times New Roman" w:hAnsi="Times New Roman"/>
                <w:i/>
                <w:sz w:val="24"/>
                <w:szCs w:val="24"/>
              </w:rPr>
              <w:t>Работа, мощность, энергия»</w:t>
            </w:r>
          </w:p>
        </w:tc>
        <w:tc>
          <w:tcPr>
            <w:tcW w:w="4819" w:type="dxa"/>
          </w:tcPr>
          <w:p w:rsidR="00C1736C" w:rsidRDefault="00C1736C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C1736C" w:rsidRPr="00EA5445" w:rsidTr="00C1736C">
        <w:trPr>
          <w:cantSplit/>
          <w:trHeight w:val="20"/>
        </w:trPr>
        <w:tc>
          <w:tcPr>
            <w:tcW w:w="851" w:type="dxa"/>
          </w:tcPr>
          <w:p w:rsidR="00C1736C" w:rsidRPr="00EA5445" w:rsidRDefault="00C1736C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C1736C" w:rsidRPr="00560300" w:rsidRDefault="00C1736C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От великого заблуждения к великому открытию</w:t>
            </w:r>
          </w:p>
        </w:tc>
        <w:tc>
          <w:tcPr>
            <w:tcW w:w="4819" w:type="dxa"/>
          </w:tcPr>
          <w:p w:rsidR="00C1736C" w:rsidRDefault="00C1736C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C1736C" w:rsidRPr="00EA5445" w:rsidTr="00C1736C">
        <w:trPr>
          <w:cantSplit/>
          <w:trHeight w:val="20"/>
        </w:trPr>
        <w:tc>
          <w:tcPr>
            <w:tcW w:w="851" w:type="dxa"/>
          </w:tcPr>
          <w:p w:rsidR="00C1736C" w:rsidRPr="00EA5445" w:rsidRDefault="00C1736C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C1736C" w:rsidRPr="00560300" w:rsidRDefault="00C1736C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C1736C" w:rsidRDefault="00C1736C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F31B01" w:rsidRPr="00EA5445" w:rsidRDefault="00C1736C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CD8" w:rsidRPr="00EA544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="00204CD8" w:rsidRPr="00EA5445">
              <w:rPr>
                <w:rFonts w:ascii="Times New Roman" w:hAnsi="Times New Roman"/>
                <w:sz w:val="24"/>
                <w:szCs w:val="24"/>
              </w:rPr>
              <w:t>формульника</w:t>
            </w:r>
            <w:proofErr w:type="spellEnd"/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F31B01" w:rsidRPr="00EA5445" w:rsidRDefault="00204CD8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формульника</w:t>
            </w:r>
            <w:proofErr w:type="spellEnd"/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F31B01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курса физики 7 класс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Составить физический кроссворд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9F0147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Работа над ошибками итоговой контрольной работы.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F52" w:rsidRDefault="00967F52">
      <w:bookmarkStart w:id="0" w:name="_GoBack"/>
      <w:bookmarkEnd w:id="0"/>
    </w:p>
    <w:sectPr w:rsidR="00967F52" w:rsidSect="00EA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5pt;height:9.45pt" o:bullet="t">
        <v:imagedata r:id="rId1" o:title="clip_image001"/>
      </v:shape>
    </w:pict>
  </w:numPicBullet>
  <w:numPicBullet w:numPicBulletId="1">
    <w:pict>
      <v:shape id="_x0000_i1053" type="#_x0000_t75" style="width:11.15pt;height:11.1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0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1"/>
    <w:rsid w:val="00204CD8"/>
    <w:rsid w:val="002068B3"/>
    <w:rsid w:val="00560300"/>
    <w:rsid w:val="00783452"/>
    <w:rsid w:val="00967F52"/>
    <w:rsid w:val="009F0147"/>
    <w:rsid w:val="00C1736C"/>
    <w:rsid w:val="00EA5445"/>
    <w:rsid w:val="00F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B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01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31B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B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01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31B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F7B-DA5B-4DFC-A320-99BD816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Турышева Наталья</cp:lastModifiedBy>
  <cp:revision>6</cp:revision>
  <dcterms:created xsi:type="dcterms:W3CDTF">2015-08-16T07:45:00Z</dcterms:created>
  <dcterms:modified xsi:type="dcterms:W3CDTF">2015-09-04T16:57:00Z</dcterms:modified>
</cp:coreProperties>
</file>