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9B" w:rsidRPr="00D311F5" w:rsidRDefault="0083689B" w:rsidP="00836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1F5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 w:rsidRPr="00D311F5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83689B" w:rsidRDefault="0083689B" w:rsidP="00836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1F5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D311F5">
        <w:rPr>
          <w:rFonts w:ascii="Times New Roman" w:hAnsi="Times New Roman" w:cs="Times New Roman"/>
          <w:b/>
          <w:sz w:val="24"/>
          <w:szCs w:val="24"/>
        </w:rPr>
        <w:t xml:space="preserve"> с. Койгородок</w:t>
      </w:r>
    </w:p>
    <w:p w:rsidR="0083689B" w:rsidRDefault="0083689B" w:rsidP="00836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(МБОУ «СОШ» с. Койгородок)</w:t>
      </w:r>
    </w:p>
    <w:p w:rsidR="0083689B" w:rsidRPr="00F607B1" w:rsidRDefault="0083689B" w:rsidP="008368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689B" w:rsidRPr="00D26933" w:rsidRDefault="0083689B" w:rsidP="008368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D26933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83689B" w:rsidRPr="00D26933" w:rsidRDefault="0083689B" w:rsidP="008368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69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зам</w:t>
      </w:r>
      <w:r w:rsidRPr="00D26933">
        <w:rPr>
          <w:rFonts w:ascii="Times New Roman" w:hAnsi="Times New Roman" w:cs="Times New Roman"/>
          <w:b/>
          <w:sz w:val="24"/>
          <w:szCs w:val="24"/>
        </w:rPr>
        <w:t>директор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26933">
        <w:rPr>
          <w:rFonts w:ascii="Times New Roman" w:hAnsi="Times New Roman" w:cs="Times New Roman"/>
          <w:b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b/>
          <w:sz w:val="24"/>
          <w:szCs w:val="24"/>
        </w:rPr>
        <w:t xml:space="preserve"> (УМР)</w:t>
      </w:r>
      <w:r w:rsidRPr="00D26933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Э.Н.Тебенькова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83689B" w:rsidRDefault="0083689B" w:rsidP="008368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933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D7F28">
        <w:rPr>
          <w:rFonts w:ascii="Times New Roman" w:hAnsi="Times New Roman" w:cs="Times New Roman"/>
          <w:b/>
          <w:sz w:val="24"/>
          <w:szCs w:val="24"/>
        </w:rPr>
        <w:t xml:space="preserve">                 01 октября 2018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933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83689B" w:rsidRDefault="0083689B" w:rsidP="00836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89B" w:rsidRDefault="0083689B" w:rsidP="00836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93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83689B" w:rsidRDefault="0083689B" w:rsidP="008368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консультаций по физике</w:t>
      </w:r>
      <w:r w:rsidR="009825F9">
        <w:rPr>
          <w:rFonts w:ascii="Times New Roman" w:hAnsi="Times New Roman" w:cs="Times New Roman"/>
          <w:b/>
          <w:sz w:val="24"/>
          <w:szCs w:val="24"/>
        </w:rPr>
        <w:t xml:space="preserve"> «Подготовка к ЕГЭ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3689B" w:rsidRDefault="0083689B" w:rsidP="008368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всего – 30 часа, 1 час в неделю</w:t>
      </w:r>
    </w:p>
    <w:p w:rsidR="0083689B" w:rsidRDefault="0083689B" w:rsidP="008368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89B" w:rsidRDefault="0083689B" w:rsidP="00836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курса: </w:t>
      </w:r>
      <w:r w:rsidRPr="00423A99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 системы занятий для обобщения и систематизации учебного материала</w:t>
      </w:r>
    </w:p>
    <w:p w:rsidR="0083689B" w:rsidRDefault="0083689B" w:rsidP="00836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1EE">
        <w:rPr>
          <w:rFonts w:ascii="Times New Roman" w:hAnsi="Times New Roman" w:cs="Times New Roman"/>
          <w:b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>: совершенствование практических умений, связанных с выполнением различных практических и аналитических заданий по физике.</w:t>
      </w:r>
    </w:p>
    <w:p w:rsidR="0083689B" w:rsidRDefault="0083689B" w:rsidP="00836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Предполагаемые р</w:t>
      </w:r>
      <w:r w:rsidRPr="00F607B1">
        <w:rPr>
          <w:rFonts w:ascii="Times New Roman" w:hAnsi="Times New Roman" w:cs="Times New Roman"/>
          <w:b/>
          <w:sz w:val="24"/>
          <w:szCs w:val="24"/>
        </w:rPr>
        <w:t>езультаты: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1EE">
        <w:rPr>
          <w:rFonts w:ascii="Times New Roman" w:hAnsi="Times New Roman" w:cs="Times New Roman"/>
          <w:sz w:val="24"/>
          <w:szCs w:val="24"/>
        </w:rPr>
        <w:t>усвоение</w:t>
      </w:r>
      <w:r>
        <w:rPr>
          <w:rFonts w:ascii="Times New Roman" w:hAnsi="Times New Roman" w:cs="Times New Roman"/>
          <w:sz w:val="24"/>
          <w:szCs w:val="24"/>
        </w:rPr>
        <w:t xml:space="preserve"> школьного  курса физики</w:t>
      </w:r>
      <w:r w:rsidR="009825F9">
        <w:rPr>
          <w:rFonts w:ascii="Times New Roman" w:hAnsi="Times New Roman" w:cs="Times New Roman"/>
          <w:sz w:val="24"/>
          <w:szCs w:val="24"/>
        </w:rPr>
        <w:t xml:space="preserve"> для  успешной сдачи ЕГЭ</w:t>
      </w:r>
      <w:r>
        <w:rPr>
          <w:rFonts w:ascii="Times New Roman" w:hAnsi="Times New Roman" w:cs="Times New Roman"/>
          <w:sz w:val="24"/>
          <w:szCs w:val="24"/>
        </w:rPr>
        <w:t>: приобретение практических умений, связанных с решением различного вида задач.</w:t>
      </w:r>
      <w:r w:rsidRPr="00B21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89B" w:rsidRPr="00A27F76" w:rsidRDefault="0083689B" w:rsidP="00836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ADB">
        <w:rPr>
          <w:rFonts w:ascii="Times New Roman" w:hAnsi="Times New Roman" w:cs="Times New Roman"/>
          <w:b/>
          <w:sz w:val="24"/>
          <w:szCs w:val="24"/>
        </w:rPr>
        <w:t xml:space="preserve">Составила </w:t>
      </w:r>
      <w:r>
        <w:rPr>
          <w:rFonts w:ascii="Times New Roman" w:hAnsi="Times New Roman" w:cs="Times New Roman"/>
          <w:b/>
          <w:sz w:val="24"/>
          <w:szCs w:val="24"/>
        </w:rPr>
        <w:t>Турышева Н.В.</w:t>
      </w:r>
      <w:r>
        <w:rPr>
          <w:rFonts w:ascii="Times New Roman" w:hAnsi="Times New Roman" w:cs="Times New Roman"/>
          <w:sz w:val="24"/>
          <w:szCs w:val="24"/>
        </w:rPr>
        <w:t xml:space="preserve">  учитель физики.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567"/>
        <w:gridCol w:w="3544"/>
        <w:gridCol w:w="4111"/>
        <w:gridCol w:w="709"/>
        <w:gridCol w:w="1134"/>
        <w:gridCol w:w="992"/>
      </w:tblGrid>
      <w:tr w:rsidR="0083689B" w:rsidTr="00974784">
        <w:trPr>
          <w:trHeight w:val="705"/>
        </w:trPr>
        <w:tc>
          <w:tcPr>
            <w:tcW w:w="567" w:type="dxa"/>
            <w:vMerge w:val="restart"/>
          </w:tcPr>
          <w:p w:rsidR="0083689B" w:rsidRPr="006723A5" w:rsidRDefault="0083689B" w:rsidP="00974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3A5">
              <w:rPr>
                <w:rFonts w:ascii="Times New Roman" w:hAnsi="Times New Roman" w:cs="Times New Roman"/>
                <w:b/>
              </w:rPr>
              <w:t>№№</w:t>
            </w:r>
          </w:p>
        </w:tc>
        <w:tc>
          <w:tcPr>
            <w:tcW w:w="3544" w:type="dxa"/>
            <w:vMerge w:val="restart"/>
          </w:tcPr>
          <w:p w:rsidR="0083689B" w:rsidRPr="006723A5" w:rsidRDefault="0083689B" w:rsidP="00974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3A5">
              <w:rPr>
                <w:rFonts w:ascii="Times New Roman" w:hAnsi="Times New Roman" w:cs="Times New Roman"/>
                <w:b/>
              </w:rPr>
              <w:t>Тип задания, форма проведения.</w:t>
            </w:r>
          </w:p>
          <w:p w:rsidR="0083689B" w:rsidRPr="006723A5" w:rsidRDefault="0083689B" w:rsidP="00974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3A5">
              <w:rPr>
                <w:rFonts w:ascii="Times New Roman" w:hAnsi="Times New Roman" w:cs="Times New Roman"/>
                <w:b/>
              </w:rPr>
              <w:t>Формирование умений.</w:t>
            </w:r>
          </w:p>
        </w:tc>
        <w:tc>
          <w:tcPr>
            <w:tcW w:w="4111" w:type="dxa"/>
            <w:vMerge w:val="restart"/>
          </w:tcPr>
          <w:p w:rsidR="0083689B" w:rsidRPr="006723A5" w:rsidRDefault="0083689B" w:rsidP="00974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3A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709" w:type="dxa"/>
            <w:vMerge w:val="restart"/>
          </w:tcPr>
          <w:p w:rsidR="0083689B" w:rsidRPr="006723A5" w:rsidRDefault="0083689B" w:rsidP="00974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3A5">
              <w:rPr>
                <w:rFonts w:ascii="Times New Roman" w:hAnsi="Times New Roman" w:cs="Times New Roman"/>
                <w:b/>
              </w:rPr>
              <w:t xml:space="preserve">Кол-во </w:t>
            </w:r>
          </w:p>
          <w:p w:rsidR="0083689B" w:rsidRPr="006723A5" w:rsidRDefault="0083689B" w:rsidP="00974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3A5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3689B" w:rsidRPr="006723A5" w:rsidRDefault="0083689B" w:rsidP="00974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3A5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83689B" w:rsidTr="00974784">
        <w:trPr>
          <w:trHeight w:val="555"/>
        </w:trPr>
        <w:tc>
          <w:tcPr>
            <w:tcW w:w="567" w:type="dxa"/>
            <w:vMerge/>
          </w:tcPr>
          <w:p w:rsidR="0083689B" w:rsidRPr="006723A5" w:rsidRDefault="0083689B" w:rsidP="009747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</w:tcPr>
          <w:p w:rsidR="0083689B" w:rsidRPr="006723A5" w:rsidRDefault="0083689B" w:rsidP="009747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:rsidR="0083689B" w:rsidRPr="006723A5" w:rsidRDefault="0083689B" w:rsidP="009747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83689B" w:rsidRPr="006723A5" w:rsidRDefault="0083689B" w:rsidP="009747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3689B" w:rsidRPr="006723A5" w:rsidRDefault="0083689B" w:rsidP="00974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3A5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3689B" w:rsidRPr="006723A5" w:rsidRDefault="0083689B" w:rsidP="00974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3A5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83689B" w:rsidTr="00511403">
        <w:trPr>
          <w:trHeight w:val="1975"/>
        </w:trPr>
        <w:tc>
          <w:tcPr>
            <w:tcW w:w="567" w:type="dxa"/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Лекция: общая характеристика заданий </w:t>
            </w:r>
            <w:r w:rsidR="009825F9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Практикум  выполнение заданий и упражнений, решение задач. </w:t>
            </w:r>
          </w:p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689B" w:rsidRDefault="0083689B" w:rsidP="0051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Спецификация КИМ для проведения </w:t>
            </w:r>
            <w:r w:rsidR="009825F9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физике: назначение, документы, структура КИМ </w:t>
            </w:r>
            <w:r w:rsidR="009825F9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распределение заданий, система оценки и др. Практикум: выполнение заданий банка ФИПИ по теме «Основы кинематики».</w:t>
            </w:r>
          </w:p>
        </w:tc>
        <w:tc>
          <w:tcPr>
            <w:tcW w:w="709" w:type="dxa"/>
          </w:tcPr>
          <w:p w:rsidR="0083689B" w:rsidRDefault="0083689B" w:rsidP="0097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689B" w:rsidRDefault="0083689B" w:rsidP="0097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9B" w:rsidTr="00511403">
        <w:trPr>
          <w:trHeight w:val="1171"/>
        </w:trPr>
        <w:tc>
          <w:tcPr>
            <w:tcW w:w="567" w:type="dxa"/>
            <w:tcBorders>
              <w:bottom w:val="single" w:sz="4" w:space="0" w:color="auto"/>
            </w:tcBorders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3689B" w:rsidRDefault="0083689B" w:rsidP="0098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графиками. Лекция, практикум  выполнение заданий и упражнений, решение задач.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выполнение заданий банка ФИПИ по теме «Основы динамики».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689B" w:rsidRDefault="0083689B" w:rsidP="0097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9B" w:rsidTr="00974784">
        <w:tc>
          <w:tcPr>
            <w:tcW w:w="567" w:type="dxa"/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3689B" w:rsidRDefault="0083689B" w:rsidP="0098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таблицами. Лекция, практикум  выполнение заданий и упражнений, решение задач. </w:t>
            </w:r>
          </w:p>
        </w:tc>
        <w:tc>
          <w:tcPr>
            <w:tcW w:w="4111" w:type="dxa"/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выполнение зада</w:t>
            </w:r>
            <w:r w:rsidR="00BE5234">
              <w:rPr>
                <w:rFonts w:ascii="Times New Roman" w:hAnsi="Times New Roman" w:cs="Times New Roman"/>
                <w:sz w:val="24"/>
                <w:szCs w:val="24"/>
              </w:rPr>
              <w:t>ний банка ФИПИ по теме «Динамика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жидкостей и газов»</w:t>
            </w:r>
          </w:p>
        </w:tc>
        <w:tc>
          <w:tcPr>
            <w:tcW w:w="709" w:type="dxa"/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9B" w:rsidTr="00974784">
        <w:trPr>
          <w:trHeight w:val="1065"/>
        </w:trPr>
        <w:tc>
          <w:tcPr>
            <w:tcW w:w="567" w:type="dxa"/>
            <w:tcBorders>
              <w:bottom w:val="single" w:sz="4" w:space="0" w:color="auto"/>
            </w:tcBorders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3689B" w:rsidRDefault="0083689B" w:rsidP="0098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таблицами. Лекция, практикум  выполнение заданий и упражнений, решение задач.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3689B" w:rsidRDefault="0083689B" w:rsidP="00BE5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выполнение заданий банка ФИПИ по теме «</w:t>
            </w:r>
            <w:r w:rsidR="00BE5234">
              <w:rPr>
                <w:rFonts w:ascii="Times New Roman" w:hAnsi="Times New Roman" w:cs="Times New Roman"/>
                <w:sz w:val="24"/>
                <w:szCs w:val="24"/>
              </w:rPr>
              <w:t>Законы сохранения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9B" w:rsidTr="00974784">
        <w:tc>
          <w:tcPr>
            <w:tcW w:w="567" w:type="dxa"/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83689B" w:rsidRDefault="0083689B" w:rsidP="0098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векторными величинами. Лекция, практикум  выполнение заданий и упражнений, решение задач.</w:t>
            </w:r>
          </w:p>
        </w:tc>
        <w:tc>
          <w:tcPr>
            <w:tcW w:w="4111" w:type="dxa"/>
          </w:tcPr>
          <w:p w:rsidR="0083689B" w:rsidRDefault="0083689B" w:rsidP="00BE5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выполнение заданий банка ФИПИ по теме «</w:t>
            </w:r>
            <w:r w:rsidR="00BE5234">
              <w:rPr>
                <w:rFonts w:ascii="Times New Roman" w:hAnsi="Times New Roman" w:cs="Times New Roman"/>
                <w:sz w:val="24"/>
                <w:szCs w:val="24"/>
              </w:rPr>
              <w:t>Основы МКТ. Термодинамика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9B" w:rsidTr="009825F9">
        <w:trPr>
          <w:trHeight w:val="424"/>
        </w:trPr>
        <w:tc>
          <w:tcPr>
            <w:tcW w:w="567" w:type="dxa"/>
            <w:tcBorders>
              <w:bottom w:val="single" w:sz="4" w:space="0" w:color="auto"/>
            </w:tcBorders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3689B" w:rsidRDefault="0083689B" w:rsidP="0098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таблицами. Лекция, практикум  выполнение заданий и упражнений, решение задач.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3689B" w:rsidRDefault="0083689B" w:rsidP="00BE5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выполнение заданий банка ФИПИ по теме «</w:t>
            </w:r>
            <w:r w:rsidR="00BE5234">
              <w:rPr>
                <w:rFonts w:ascii="Times New Roman" w:hAnsi="Times New Roman" w:cs="Times New Roman"/>
                <w:sz w:val="24"/>
                <w:szCs w:val="24"/>
              </w:rPr>
              <w:t>Основы электростатики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9B" w:rsidTr="00511403">
        <w:trPr>
          <w:trHeight w:val="282"/>
        </w:trPr>
        <w:tc>
          <w:tcPr>
            <w:tcW w:w="567" w:type="dxa"/>
            <w:tcBorders>
              <w:bottom w:val="single" w:sz="4" w:space="0" w:color="auto"/>
            </w:tcBorders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3689B" w:rsidRDefault="0083689B" w:rsidP="0098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таблицами. Лекция, практикум  выполнение заданий и упражнений, решение задач.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3689B" w:rsidRDefault="0083689B" w:rsidP="00BE5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выполнение заданий банка ФИПИ по теме «</w:t>
            </w:r>
            <w:r w:rsidR="00BE5234">
              <w:rPr>
                <w:rFonts w:ascii="Times New Roman" w:hAnsi="Times New Roman" w:cs="Times New Roman"/>
                <w:sz w:val="24"/>
                <w:szCs w:val="24"/>
              </w:rPr>
              <w:t>Электрические 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9B" w:rsidTr="00974784">
        <w:tc>
          <w:tcPr>
            <w:tcW w:w="567" w:type="dxa"/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83689B" w:rsidRDefault="0083689B" w:rsidP="0098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практикум 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заданий и упражнений, решение задач. </w:t>
            </w:r>
          </w:p>
        </w:tc>
        <w:tc>
          <w:tcPr>
            <w:tcW w:w="4111" w:type="dxa"/>
          </w:tcPr>
          <w:p w:rsidR="0083689B" w:rsidRDefault="0083689B" w:rsidP="00BE5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Практикум: выполнение заданий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банка ФИПИ по теме «</w:t>
            </w:r>
            <w:r w:rsidR="00BE5234">
              <w:rPr>
                <w:rFonts w:ascii="Times New Roman" w:hAnsi="Times New Roman" w:cs="Times New Roman"/>
                <w:sz w:val="24"/>
                <w:szCs w:val="24"/>
              </w:rPr>
              <w:t>Законы постоянного тока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9B" w:rsidTr="00974784">
        <w:tc>
          <w:tcPr>
            <w:tcW w:w="567" w:type="dxa"/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44" w:type="dxa"/>
          </w:tcPr>
          <w:p w:rsidR="0083689B" w:rsidRDefault="0083689B" w:rsidP="0098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практикум  выполнение заданий и упражнений, решение задач. </w:t>
            </w:r>
          </w:p>
        </w:tc>
        <w:tc>
          <w:tcPr>
            <w:tcW w:w="4111" w:type="dxa"/>
          </w:tcPr>
          <w:p w:rsidR="0083689B" w:rsidRDefault="0083689B" w:rsidP="00BE5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выполнение заданий банка ФИПИ по теме «</w:t>
            </w:r>
            <w:r w:rsidR="00BE5234">
              <w:rPr>
                <w:rFonts w:ascii="Times New Roman" w:hAnsi="Times New Roman" w:cs="Times New Roman"/>
                <w:sz w:val="24"/>
                <w:szCs w:val="24"/>
              </w:rPr>
              <w:t>Магнитное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992" w:type="dxa"/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9B" w:rsidTr="00974784">
        <w:tc>
          <w:tcPr>
            <w:tcW w:w="567" w:type="dxa"/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83689B" w:rsidRDefault="0083689B" w:rsidP="0098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практикум  выполнение заданий и упражнений, решение задач. </w:t>
            </w:r>
          </w:p>
        </w:tc>
        <w:tc>
          <w:tcPr>
            <w:tcW w:w="4111" w:type="dxa"/>
          </w:tcPr>
          <w:p w:rsidR="0083689B" w:rsidRDefault="0083689B" w:rsidP="00BE5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выполнение заданий банка ФИПИ по теме «</w:t>
            </w:r>
            <w:r w:rsidR="00BE5234">
              <w:rPr>
                <w:rFonts w:ascii="Times New Roman" w:hAnsi="Times New Roman" w:cs="Times New Roman"/>
                <w:sz w:val="24"/>
                <w:szCs w:val="24"/>
              </w:rPr>
              <w:t>Электромагнитное поле и волны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9B" w:rsidTr="00974784">
        <w:trPr>
          <w:trHeight w:val="255"/>
        </w:trPr>
        <w:tc>
          <w:tcPr>
            <w:tcW w:w="567" w:type="dxa"/>
            <w:tcBorders>
              <w:bottom w:val="single" w:sz="4" w:space="0" w:color="auto"/>
            </w:tcBorders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3689B" w:rsidRDefault="0083689B" w:rsidP="0098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практикум  выполнение заданий и упражнений, решение задач.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3689B" w:rsidRDefault="0083689B" w:rsidP="00BE5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выполнение заданий   банка ФИПИ по теме «</w:t>
            </w:r>
            <w:r w:rsidR="00BE5234">
              <w:rPr>
                <w:rFonts w:ascii="Times New Roman" w:hAnsi="Times New Roman" w:cs="Times New Roman"/>
                <w:sz w:val="24"/>
                <w:szCs w:val="24"/>
              </w:rPr>
              <w:t>Световые волны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689B" w:rsidRDefault="0083689B" w:rsidP="00974784">
            <w:r w:rsidRPr="00254B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9B" w:rsidTr="00974784">
        <w:trPr>
          <w:trHeight w:val="300"/>
        </w:trPr>
        <w:tc>
          <w:tcPr>
            <w:tcW w:w="567" w:type="dxa"/>
            <w:tcBorders>
              <w:top w:val="single" w:sz="4" w:space="0" w:color="auto"/>
            </w:tcBorders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3689B" w:rsidRDefault="0083689B" w:rsidP="0098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практикум  выполнение заданий и упражнений, решение задач.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3689B" w:rsidRDefault="0083689B" w:rsidP="00BE5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выполнение заданий   банка ФИПИ по теме «</w:t>
            </w:r>
            <w:r w:rsidR="00BE5234">
              <w:rPr>
                <w:rFonts w:ascii="Times New Roman" w:hAnsi="Times New Roman" w:cs="Times New Roman"/>
                <w:sz w:val="24"/>
                <w:szCs w:val="24"/>
              </w:rPr>
              <w:t>Оптические 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3689B" w:rsidRDefault="0083689B" w:rsidP="00974784">
            <w:r w:rsidRPr="00254B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9B" w:rsidTr="00974784">
        <w:tc>
          <w:tcPr>
            <w:tcW w:w="567" w:type="dxa"/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83689B" w:rsidRDefault="0083689B" w:rsidP="0098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практикум  выполнение заданий и упражнений, решение задач. </w:t>
            </w:r>
          </w:p>
        </w:tc>
        <w:tc>
          <w:tcPr>
            <w:tcW w:w="4111" w:type="dxa"/>
          </w:tcPr>
          <w:p w:rsidR="0083689B" w:rsidRDefault="0083689B" w:rsidP="00BE5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выполнение заданий  банка ФИПИ по теме «</w:t>
            </w:r>
            <w:r w:rsidR="00BE5234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9B" w:rsidTr="00974784">
        <w:tc>
          <w:tcPr>
            <w:tcW w:w="567" w:type="dxa"/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83689B" w:rsidRDefault="0083689B" w:rsidP="0098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практикум  выполнение заданий и упражнений, решение задач. </w:t>
            </w:r>
          </w:p>
        </w:tc>
        <w:tc>
          <w:tcPr>
            <w:tcW w:w="4111" w:type="dxa"/>
          </w:tcPr>
          <w:p w:rsidR="0083689B" w:rsidRDefault="0083689B" w:rsidP="00BE5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выполнение заданий  банка ФИПИ по теме «</w:t>
            </w:r>
            <w:r w:rsidR="00BE5234">
              <w:rPr>
                <w:rFonts w:ascii="Times New Roman" w:hAnsi="Times New Roman" w:cs="Times New Roman"/>
                <w:sz w:val="24"/>
                <w:szCs w:val="24"/>
              </w:rPr>
              <w:t>Основы квантовой 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9B" w:rsidTr="00974784">
        <w:tc>
          <w:tcPr>
            <w:tcW w:w="567" w:type="dxa"/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83689B" w:rsidRDefault="0083689B" w:rsidP="0098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практикум  выполнение заданий и упражнений, решение задач. </w:t>
            </w:r>
          </w:p>
        </w:tc>
        <w:tc>
          <w:tcPr>
            <w:tcW w:w="4111" w:type="dxa"/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выполнение заданий банка ФИПИ по теме «Физика атомного ядра»</w:t>
            </w:r>
          </w:p>
        </w:tc>
        <w:tc>
          <w:tcPr>
            <w:tcW w:w="709" w:type="dxa"/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9B" w:rsidTr="00974784">
        <w:tc>
          <w:tcPr>
            <w:tcW w:w="567" w:type="dxa"/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83689B" w:rsidRDefault="0083689B" w:rsidP="0098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практикум  выполнение заданий и упражнений, решение задач. </w:t>
            </w:r>
          </w:p>
        </w:tc>
        <w:tc>
          <w:tcPr>
            <w:tcW w:w="4111" w:type="dxa"/>
          </w:tcPr>
          <w:p w:rsidR="0083689B" w:rsidRDefault="0083689B" w:rsidP="00BE5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выполнение заданий  банка ФИПИ по теме «</w:t>
            </w:r>
            <w:r w:rsidR="00BE5234">
              <w:rPr>
                <w:rFonts w:ascii="Times New Roman" w:hAnsi="Times New Roman" w:cs="Times New Roman"/>
                <w:sz w:val="24"/>
                <w:szCs w:val="24"/>
              </w:rPr>
              <w:t>Физика элементарных частиц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83689B" w:rsidRDefault="0083689B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F9" w:rsidTr="00974784">
        <w:tc>
          <w:tcPr>
            <w:tcW w:w="567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9825F9" w:rsidRDefault="009825F9" w:rsidP="00CE7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и упражнений на соответствие.</w:t>
            </w:r>
          </w:p>
        </w:tc>
        <w:tc>
          <w:tcPr>
            <w:tcW w:w="4111" w:type="dxa"/>
          </w:tcPr>
          <w:p w:rsidR="009825F9" w:rsidRDefault="009825F9" w:rsidP="00CE7C00">
            <w:r w:rsidRPr="00132280">
              <w:rPr>
                <w:rFonts w:ascii="Times New Roman" w:hAnsi="Times New Roman" w:cs="Times New Roman"/>
                <w:sz w:val="24"/>
                <w:szCs w:val="24"/>
              </w:rPr>
              <w:t>Практикум: выполнение заданий  банка ФИПИ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25F9" w:rsidRDefault="009825F9" w:rsidP="00974784">
            <w:r w:rsidRPr="00337D9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F9" w:rsidTr="00974784">
        <w:tc>
          <w:tcPr>
            <w:tcW w:w="567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9825F9" w:rsidRDefault="009825F9" w:rsidP="00CE7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и упражнений на соответствие.</w:t>
            </w:r>
          </w:p>
        </w:tc>
        <w:tc>
          <w:tcPr>
            <w:tcW w:w="4111" w:type="dxa"/>
          </w:tcPr>
          <w:p w:rsidR="009825F9" w:rsidRDefault="009825F9" w:rsidP="00CE7C00">
            <w:r w:rsidRPr="00132280">
              <w:rPr>
                <w:rFonts w:ascii="Times New Roman" w:hAnsi="Times New Roman" w:cs="Times New Roman"/>
                <w:sz w:val="24"/>
                <w:szCs w:val="24"/>
              </w:rPr>
              <w:t>Практикум: выполнение заданий  банка ФИПИ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25F9" w:rsidRDefault="009825F9" w:rsidP="00974784">
            <w:r w:rsidRPr="00337D9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F9" w:rsidTr="00974784">
        <w:tc>
          <w:tcPr>
            <w:tcW w:w="567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9825F9" w:rsidRDefault="009825F9" w:rsidP="00CE7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развернутым ответом.</w:t>
            </w:r>
          </w:p>
        </w:tc>
        <w:tc>
          <w:tcPr>
            <w:tcW w:w="4111" w:type="dxa"/>
          </w:tcPr>
          <w:p w:rsidR="009825F9" w:rsidRDefault="009825F9" w:rsidP="00CE7C00">
            <w:r w:rsidRPr="00132280">
              <w:rPr>
                <w:rFonts w:ascii="Times New Roman" w:hAnsi="Times New Roman" w:cs="Times New Roman"/>
                <w:sz w:val="24"/>
                <w:szCs w:val="24"/>
              </w:rPr>
              <w:t>Практикум: выполнение заданий  банка ФИПИ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25F9" w:rsidRDefault="009825F9" w:rsidP="00974784">
            <w:r w:rsidRPr="00337D9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F9" w:rsidTr="00974784">
        <w:tc>
          <w:tcPr>
            <w:tcW w:w="567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9825F9" w:rsidRDefault="009825F9" w:rsidP="00CE7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развернутым ответом.</w:t>
            </w:r>
          </w:p>
        </w:tc>
        <w:tc>
          <w:tcPr>
            <w:tcW w:w="4111" w:type="dxa"/>
          </w:tcPr>
          <w:p w:rsidR="009825F9" w:rsidRDefault="009825F9" w:rsidP="00CE7C00">
            <w:r w:rsidRPr="00132280">
              <w:rPr>
                <w:rFonts w:ascii="Times New Roman" w:hAnsi="Times New Roman" w:cs="Times New Roman"/>
                <w:sz w:val="24"/>
                <w:szCs w:val="24"/>
              </w:rPr>
              <w:t>Практикум: выполнение заданий  банка ФИПИ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F9" w:rsidTr="00974784">
        <w:tc>
          <w:tcPr>
            <w:tcW w:w="567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9825F9" w:rsidRDefault="009825F9" w:rsidP="00CE7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упражнений.</w:t>
            </w:r>
          </w:p>
        </w:tc>
        <w:tc>
          <w:tcPr>
            <w:tcW w:w="4111" w:type="dxa"/>
          </w:tcPr>
          <w:p w:rsidR="009825F9" w:rsidRDefault="009825F9" w:rsidP="00CE7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демонстрационного варианта 2015.</w:t>
            </w:r>
          </w:p>
        </w:tc>
        <w:tc>
          <w:tcPr>
            <w:tcW w:w="709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25F9" w:rsidRDefault="009825F9" w:rsidP="00974784">
            <w:r w:rsidRPr="00652E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F9" w:rsidTr="00974784">
        <w:tc>
          <w:tcPr>
            <w:tcW w:w="567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9825F9" w:rsidRDefault="009825F9" w:rsidP="00CE7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упражнений.</w:t>
            </w:r>
          </w:p>
        </w:tc>
        <w:tc>
          <w:tcPr>
            <w:tcW w:w="4111" w:type="dxa"/>
          </w:tcPr>
          <w:p w:rsidR="009825F9" w:rsidRDefault="009825F9" w:rsidP="00CE7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демонстрационного варианта 2015.</w:t>
            </w:r>
          </w:p>
        </w:tc>
        <w:tc>
          <w:tcPr>
            <w:tcW w:w="709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25F9" w:rsidRDefault="009825F9" w:rsidP="00974784">
            <w:r w:rsidRPr="00652E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F9" w:rsidTr="00974784">
        <w:tc>
          <w:tcPr>
            <w:tcW w:w="567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упражнений.</w:t>
            </w:r>
          </w:p>
        </w:tc>
        <w:tc>
          <w:tcPr>
            <w:tcW w:w="4111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демонстрационного варианта 2015.</w:t>
            </w:r>
          </w:p>
        </w:tc>
        <w:tc>
          <w:tcPr>
            <w:tcW w:w="709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25F9" w:rsidRDefault="009825F9" w:rsidP="00974784">
            <w:r w:rsidRPr="00652E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F9" w:rsidTr="00974784">
        <w:tc>
          <w:tcPr>
            <w:tcW w:w="567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Практикум, лекция</w:t>
            </w:r>
          </w:p>
        </w:tc>
        <w:tc>
          <w:tcPr>
            <w:tcW w:w="4111" w:type="dxa"/>
          </w:tcPr>
          <w:p w:rsidR="009825F9" w:rsidRPr="009825F9" w:rsidRDefault="009825F9" w:rsidP="009825F9">
            <w:pPr>
              <w:rPr>
                <w:rFonts w:ascii="Times New Roman" w:hAnsi="Times New Roman" w:cs="Times New Roman"/>
              </w:rPr>
            </w:pPr>
            <w:r w:rsidRPr="009825F9">
              <w:rPr>
                <w:rFonts w:ascii="Times New Roman" w:hAnsi="Times New Roman" w:cs="Times New Roman"/>
              </w:rPr>
              <w:t xml:space="preserve">Анализ </w:t>
            </w:r>
            <w:r>
              <w:rPr>
                <w:rFonts w:ascii="Times New Roman" w:hAnsi="Times New Roman" w:cs="Times New Roman"/>
              </w:rPr>
              <w:t xml:space="preserve">выполнения </w:t>
            </w:r>
            <w:r w:rsidRPr="009825F9">
              <w:rPr>
                <w:rFonts w:ascii="Times New Roman" w:hAnsi="Times New Roman" w:cs="Times New Roman"/>
              </w:rPr>
              <w:t xml:space="preserve"> демонстрационного варианта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F9" w:rsidTr="00974784">
        <w:tc>
          <w:tcPr>
            <w:tcW w:w="567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9825F9" w:rsidRDefault="009825F9">
            <w:r w:rsidRPr="00EF1AFA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и упражнений</w:t>
            </w:r>
          </w:p>
        </w:tc>
        <w:tc>
          <w:tcPr>
            <w:tcW w:w="4111" w:type="dxa"/>
          </w:tcPr>
          <w:p w:rsidR="009825F9" w:rsidRDefault="009825F9">
            <w:r w:rsidRPr="001D025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демонстрационного варианта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25F9" w:rsidRDefault="009825F9" w:rsidP="00974784">
            <w:r w:rsidRPr="00CC23C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F9" w:rsidTr="00974784">
        <w:tc>
          <w:tcPr>
            <w:tcW w:w="567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9825F9" w:rsidRDefault="009825F9">
            <w:r w:rsidRPr="00EF1AFA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и упражнений</w:t>
            </w:r>
          </w:p>
        </w:tc>
        <w:tc>
          <w:tcPr>
            <w:tcW w:w="4111" w:type="dxa"/>
          </w:tcPr>
          <w:p w:rsidR="009825F9" w:rsidRDefault="009825F9">
            <w:r w:rsidRPr="001D025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демонстрационного варианта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25F9" w:rsidRDefault="009825F9" w:rsidP="00974784">
            <w:r w:rsidRPr="00CC23C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F9" w:rsidTr="00974784">
        <w:tc>
          <w:tcPr>
            <w:tcW w:w="567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9825F9" w:rsidRDefault="009825F9">
            <w:r w:rsidRPr="00EF1AFA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и упражнений</w:t>
            </w:r>
          </w:p>
        </w:tc>
        <w:tc>
          <w:tcPr>
            <w:tcW w:w="4111" w:type="dxa"/>
          </w:tcPr>
          <w:p w:rsidR="009825F9" w:rsidRDefault="009825F9">
            <w:r w:rsidRPr="009825F9">
              <w:rPr>
                <w:rFonts w:ascii="Times New Roman" w:hAnsi="Times New Roman" w:cs="Times New Roman"/>
              </w:rPr>
              <w:t xml:space="preserve">Анализ </w:t>
            </w:r>
            <w:r>
              <w:rPr>
                <w:rFonts w:ascii="Times New Roman" w:hAnsi="Times New Roman" w:cs="Times New Roman"/>
              </w:rPr>
              <w:t xml:space="preserve">выполнения </w:t>
            </w:r>
            <w:r w:rsidRPr="009825F9">
              <w:rPr>
                <w:rFonts w:ascii="Times New Roman" w:hAnsi="Times New Roman" w:cs="Times New Roman"/>
              </w:rPr>
              <w:t xml:space="preserve"> демонстрационного варианта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25F9" w:rsidRDefault="009825F9" w:rsidP="00974784">
            <w:r w:rsidRPr="00CC23C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F9" w:rsidTr="00974784">
        <w:tc>
          <w:tcPr>
            <w:tcW w:w="567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9825F9" w:rsidRDefault="009825F9">
            <w:r w:rsidRPr="00EF1AFA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и упражнений</w:t>
            </w:r>
          </w:p>
        </w:tc>
        <w:tc>
          <w:tcPr>
            <w:tcW w:w="4111" w:type="dxa"/>
          </w:tcPr>
          <w:p w:rsidR="009825F9" w:rsidRDefault="009825F9">
            <w:r w:rsidRPr="001D025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демонстрационного варианта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F9" w:rsidTr="00974784">
        <w:tc>
          <w:tcPr>
            <w:tcW w:w="567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9825F9" w:rsidRDefault="009825F9">
            <w:r w:rsidRPr="00EF1AFA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и упражнений</w:t>
            </w:r>
          </w:p>
        </w:tc>
        <w:tc>
          <w:tcPr>
            <w:tcW w:w="4111" w:type="dxa"/>
          </w:tcPr>
          <w:p w:rsidR="009825F9" w:rsidRDefault="009825F9">
            <w:r w:rsidRPr="001D025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демонстрационного варианта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5F9" w:rsidTr="00974784">
        <w:tc>
          <w:tcPr>
            <w:tcW w:w="567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9825F9" w:rsidRDefault="009825F9">
            <w:r w:rsidRPr="00EF1AFA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и упражнений</w:t>
            </w:r>
          </w:p>
        </w:tc>
        <w:tc>
          <w:tcPr>
            <w:tcW w:w="4111" w:type="dxa"/>
          </w:tcPr>
          <w:p w:rsidR="009825F9" w:rsidRDefault="009825F9">
            <w:r w:rsidRPr="009825F9">
              <w:rPr>
                <w:rFonts w:ascii="Times New Roman" w:hAnsi="Times New Roman" w:cs="Times New Roman"/>
              </w:rPr>
              <w:t xml:space="preserve">Анализ </w:t>
            </w:r>
            <w:r>
              <w:rPr>
                <w:rFonts w:ascii="Times New Roman" w:hAnsi="Times New Roman" w:cs="Times New Roman"/>
              </w:rPr>
              <w:t xml:space="preserve">выполнения </w:t>
            </w:r>
            <w:r w:rsidRPr="009825F9">
              <w:rPr>
                <w:rFonts w:ascii="Times New Roman" w:hAnsi="Times New Roman" w:cs="Times New Roman"/>
              </w:rPr>
              <w:t xml:space="preserve"> демонстрационного варианта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9825F9" w:rsidRDefault="009825F9" w:rsidP="0097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732" w:rsidRDefault="00710732" w:rsidP="009825F9"/>
    <w:sectPr w:rsidR="00710732" w:rsidSect="0051140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3689B"/>
    <w:rsid w:val="00423BAF"/>
    <w:rsid w:val="00511403"/>
    <w:rsid w:val="005947E4"/>
    <w:rsid w:val="005E2101"/>
    <w:rsid w:val="00710732"/>
    <w:rsid w:val="0083689B"/>
    <w:rsid w:val="009825F9"/>
    <w:rsid w:val="00AD7F28"/>
    <w:rsid w:val="00BE5234"/>
    <w:rsid w:val="00CF0B3E"/>
    <w:rsid w:val="00D842D0"/>
    <w:rsid w:val="00DB4D70"/>
    <w:rsid w:val="00F3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8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4424</Characters>
  <Application>Microsoft Office Word</Application>
  <DocSecurity>0</DocSecurity>
  <Lines>36</Lines>
  <Paragraphs>10</Paragraphs>
  <ScaleCrop>false</ScaleCrop>
  <Company>Microsoft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2019-07-06T11:11:00Z</dcterms:created>
  <dcterms:modified xsi:type="dcterms:W3CDTF">2019-07-06T11:11:00Z</dcterms:modified>
</cp:coreProperties>
</file>