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6F6" w:rsidRDefault="00DF0719">
      <w:pPr>
        <w:rPr>
          <w:rFonts w:ascii="Times New Roman" w:hAnsi="Times New Roman" w:cs="Times New Roman"/>
          <w:sz w:val="28"/>
          <w:szCs w:val="28"/>
        </w:rPr>
      </w:pPr>
      <w:r>
        <w:rPr>
          <w:rFonts w:ascii="Times New Roman" w:hAnsi="Times New Roman" w:cs="Times New Roman"/>
          <w:sz w:val="28"/>
          <w:szCs w:val="28"/>
        </w:rPr>
        <w:t>Внеклассное мероприятие, приуроченное ко дню Космонавтики – 12 апреля.</w:t>
      </w:r>
    </w:p>
    <w:p w:rsidR="00DF0719" w:rsidRDefault="00DF0719" w:rsidP="00DF0719">
      <w:pPr>
        <w:ind w:firstLine="284"/>
        <w:rPr>
          <w:rFonts w:ascii="Times New Roman" w:hAnsi="Times New Roman" w:cs="Times New Roman"/>
          <w:sz w:val="28"/>
          <w:szCs w:val="28"/>
        </w:rPr>
      </w:pPr>
      <w:r>
        <w:rPr>
          <w:rFonts w:ascii="Times New Roman" w:hAnsi="Times New Roman" w:cs="Times New Roman"/>
          <w:sz w:val="28"/>
          <w:szCs w:val="28"/>
          <w:u w:val="single"/>
        </w:rPr>
        <w:t>Конференция на тему:</w:t>
      </w:r>
      <w:r>
        <w:rPr>
          <w:rFonts w:ascii="Times New Roman" w:hAnsi="Times New Roman" w:cs="Times New Roman"/>
          <w:sz w:val="28"/>
          <w:szCs w:val="28"/>
        </w:rPr>
        <w:t xml:space="preserve"> «Эта необыкновенная обыкновенная вода».</w:t>
      </w:r>
    </w:p>
    <w:p w:rsidR="00DF0719" w:rsidRDefault="00DF0719" w:rsidP="00DF0719">
      <w:pPr>
        <w:ind w:firstLine="284"/>
        <w:rPr>
          <w:rFonts w:ascii="Times New Roman" w:hAnsi="Times New Roman" w:cs="Times New Roman"/>
          <w:sz w:val="28"/>
          <w:szCs w:val="28"/>
        </w:rPr>
      </w:pPr>
      <w:r>
        <w:rPr>
          <w:rFonts w:ascii="Times New Roman" w:hAnsi="Times New Roman" w:cs="Times New Roman"/>
          <w:sz w:val="28"/>
          <w:szCs w:val="28"/>
          <w:u w:val="single"/>
        </w:rPr>
        <w:t>Цель:</w:t>
      </w:r>
      <w:r w:rsidR="00755960">
        <w:rPr>
          <w:rFonts w:ascii="Times New Roman" w:hAnsi="Times New Roman" w:cs="Times New Roman"/>
          <w:sz w:val="28"/>
          <w:szCs w:val="28"/>
        </w:rPr>
        <w:t xml:space="preserve"> р</w:t>
      </w:r>
      <w:r>
        <w:rPr>
          <w:rFonts w:ascii="Times New Roman" w:hAnsi="Times New Roman" w:cs="Times New Roman"/>
          <w:sz w:val="28"/>
          <w:szCs w:val="28"/>
        </w:rPr>
        <w:t>асширить кругозор учащихся о самой распространённой жидкости на планете Земля – вода.</w:t>
      </w:r>
    </w:p>
    <w:p w:rsidR="00DF0719" w:rsidRDefault="00DF0719" w:rsidP="00DF0719">
      <w:pPr>
        <w:ind w:firstLine="284"/>
        <w:rPr>
          <w:rFonts w:ascii="Times New Roman" w:hAnsi="Times New Roman" w:cs="Times New Roman"/>
          <w:sz w:val="28"/>
          <w:szCs w:val="28"/>
        </w:rPr>
      </w:pPr>
      <w:r>
        <w:rPr>
          <w:rFonts w:ascii="Times New Roman" w:hAnsi="Times New Roman" w:cs="Times New Roman"/>
          <w:sz w:val="28"/>
          <w:szCs w:val="28"/>
          <w:u w:val="single"/>
        </w:rPr>
        <w:t>Задачи:</w:t>
      </w:r>
    </w:p>
    <w:p w:rsidR="00DF0719" w:rsidRDefault="00DF0719" w:rsidP="00DF0719">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Формирование навыков публичного выступления.</w:t>
      </w:r>
    </w:p>
    <w:p w:rsidR="00DF0719" w:rsidRDefault="00755960" w:rsidP="00DF0719">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Воспитание эстетического вкуса.</w:t>
      </w:r>
    </w:p>
    <w:p w:rsidR="00755960" w:rsidRDefault="00755960" w:rsidP="00DF0719">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Формирование ответственного отношения к порученному делу.</w:t>
      </w:r>
    </w:p>
    <w:p w:rsidR="00755960" w:rsidRDefault="00755960" w:rsidP="00DF0719">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Сплочение классного коллектива.</w:t>
      </w:r>
    </w:p>
    <w:p w:rsidR="00755960" w:rsidRDefault="00755960" w:rsidP="00755960">
      <w:pPr>
        <w:ind w:firstLine="284"/>
        <w:rPr>
          <w:rFonts w:ascii="Times New Roman" w:hAnsi="Times New Roman" w:cs="Times New Roman"/>
          <w:sz w:val="28"/>
          <w:szCs w:val="28"/>
        </w:rPr>
      </w:pPr>
      <w:r>
        <w:rPr>
          <w:rFonts w:ascii="Times New Roman" w:hAnsi="Times New Roman" w:cs="Times New Roman"/>
          <w:sz w:val="28"/>
          <w:szCs w:val="28"/>
          <w:u w:val="single"/>
        </w:rPr>
        <w:t>Предварительная подготовка:</w:t>
      </w:r>
      <w:r>
        <w:rPr>
          <w:rFonts w:ascii="Times New Roman" w:hAnsi="Times New Roman" w:cs="Times New Roman"/>
          <w:sz w:val="28"/>
          <w:szCs w:val="28"/>
        </w:rPr>
        <w:t xml:space="preserve"> на классных часах учащиеся просмотрели фильм о проблеме структурированной воды.</w:t>
      </w:r>
    </w:p>
    <w:p w:rsidR="00755960" w:rsidRDefault="00755960" w:rsidP="00755960">
      <w:pPr>
        <w:ind w:firstLine="284"/>
        <w:rPr>
          <w:rFonts w:ascii="Times New Roman" w:hAnsi="Times New Roman" w:cs="Times New Roman"/>
          <w:sz w:val="28"/>
          <w:szCs w:val="28"/>
        </w:rPr>
      </w:pPr>
      <w:r>
        <w:rPr>
          <w:rFonts w:ascii="Times New Roman" w:hAnsi="Times New Roman" w:cs="Times New Roman"/>
          <w:sz w:val="28"/>
          <w:szCs w:val="28"/>
          <w:u w:val="single"/>
        </w:rPr>
        <w:t>План конференции:</w:t>
      </w:r>
    </w:p>
    <w:p w:rsidR="00755960" w:rsidRDefault="00755960" w:rsidP="00755960">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Начальный этап – фрагмент учебного фильма.</w:t>
      </w:r>
    </w:p>
    <w:p w:rsidR="00755960" w:rsidRDefault="00755960" w:rsidP="00755960">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Вступительное слово ведущего.</w:t>
      </w:r>
    </w:p>
    <w:p w:rsidR="00755960" w:rsidRDefault="00755960" w:rsidP="00755960">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Выступления учащихся:</w:t>
      </w:r>
    </w:p>
    <w:p w:rsidR="00755960" w:rsidRDefault="00755960" w:rsidP="00755960">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Географы.</w:t>
      </w:r>
    </w:p>
    <w:p w:rsidR="00755960" w:rsidRDefault="00755960" w:rsidP="00755960">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Физики.</w:t>
      </w:r>
    </w:p>
    <w:p w:rsidR="00755960" w:rsidRDefault="00755960" w:rsidP="00755960">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Биологи.</w:t>
      </w:r>
    </w:p>
    <w:p w:rsidR="00755960" w:rsidRDefault="00755960" w:rsidP="00755960">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Химики.</w:t>
      </w:r>
    </w:p>
    <w:p w:rsidR="00755960" w:rsidRDefault="00755960" w:rsidP="00755960">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Астрономы.</w:t>
      </w:r>
    </w:p>
    <w:p w:rsidR="00755960" w:rsidRDefault="00755960" w:rsidP="00755960">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Литературная рефлексия.</w:t>
      </w:r>
    </w:p>
    <w:p w:rsidR="00755960" w:rsidRDefault="00755960" w:rsidP="00755960">
      <w:pPr>
        <w:ind w:firstLine="284"/>
        <w:rPr>
          <w:rFonts w:ascii="Times New Roman" w:hAnsi="Times New Roman" w:cs="Times New Roman"/>
          <w:sz w:val="28"/>
          <w:szCs w:val="28"/>
        </w:rPr>
      </w:pPr>
      <w:r>
        <w:rPr>
          <w:rFonts w:ascii="Times New Roman" w:hAnsi="Times New Roman" w:cs="Times New Roman"/>
          <w:sz w:val="28"/>
          <w:szCs w:val="28"/>
          <w:u w:val="single"/>
        </w:rPr>
        <w:t>Ход мероприятия:</w:t>
      </w:r>
      <w:r>
        <w:rPr>
          <w:rFonts w:ascii="Times New Roman" w:hAnsi="Times New Roman" w:cs="Times New Roman"/>
          <w:sz w:val="28"/>
          <w:szCs w:val="28"/>
        </w:rPr>
        <w:t xml:space="preserve"> </w:t>
      </w:r>
    </w:p>
    <w:p w:rsidR="00755960" w:rsidRDefault="000A1E2C" w:rsidP="00755960">
      <w:pPr>
        <w:ind w:firstLine="284"/>
        <w:rPr>
          <w:rFonts w:ascii="Times New Roman" w:hAnsi="Times New Roman" w:cs="Times New Roman"/>
          <w:sz w:val="28"/>
          <w:szCs w:val="28"/>
        </w:rPr>
      </w:pPr>
      <w:r>
        <w:rPr>
          <w:rFonts w:ascii="Times New Roman" w:hAnsi="Times New Roman" w:cs="Times New Roman"/>
          <w:sz w:val="28"/>
          <w:szCs w:val="28"/>
        </w:rPr>
        <w:t>Показ фрагмента учебного фильма «Уроки из космоса» (видеофрагмент №1). Космонавт показывает, как выглядит наша планета Земля из иллюминатора, сопровождая словами: «Почему нашу планету назвали Земля? Мы вот все тут летаем, летаем, а под нами вода. Я бы назвал планету «Вода» (</w:t>
      </w:r>
      <w:r>
        <w:rPr>
          <w:rFonts w:ascii="Times New Roman" w:hAnsi="Times New Roman" w:cs="Times New Roman"/>
          <w:i/>
          <w:sz w:val="28"/>
          <w:szCs w:val="28"/>
        </w:rPr>
        <w:t>смеется космонавт</w:t>
      </w:r>
      <w:r>
        <w:rPr>
          <w:rFonts w:ascii="Times New Roman" w:hAnsi="Times New Roman" w:cs="Times New Roman"/>
          <w:sz w:val="28"/>
          <w:szCs w:val="28"/>
        </w:rPr>
        <w:t>)».</w:t>
      </w:r>
    </w:p>
    <w:p w:rsidR="000A1E2C" w:rsidRDefault="000A1E2C" w:rsidP="00755960">
      <w:pPr>
        <w:ind w:firstLine="284"/>
        <w:rPr>
          <w:rFonts w:ascii="Times New Roman" w:hAnsi="Times New Roman" w:cs="Times New Roman"/>
          <w:sz w:val="28"/>
          <w:szCs w:val="28"/>
        </w:rPr>
      </w:pPr>
      <w:r>
        <w:rPr>
          <w:rFonts w:ascii="Times New Roman" w:hAnsi="Times New Roman" w:cs="Times New Roman"/>
          <w:sz w:val="28"/>
          <w:szCs w:val="28"/>
          <w:u w:val="single"/>
        </w:rPr>
        <w:t>Комментарии учителя:</w:t>
      </w:r>
      <w:r>
        <w:rPr>
          <w:rFonts w:ascii="Times New Roman" w:hAnsi="Times New Roman" w:cs="Times New Roman"/>
          <w:sz w:val="28"/>
          <w:szCs w:val="28"/>
        </w:rPr>
        <w:t xml:space="preserve"> посмотрите на глобус. Действительно, большая часть планеты покрыта водой – более 70% от всей поверхности. Предоставим слово нашим географам (учащиеся 7-го класса)</w:t>
      </w:r>
      <w:r w:rsidR="001875D4">
        <w:rPr>
          <w:rFonts w:ascii="Times New Roman" w:hAnsi="Times New Roman" w:cs="Times New Roman"/>
          <w:sz w:val="28"/>
          <w:szCs w:val="28"/>
        </w:rPr>
        <w:t>.</w:t>
      </w:r>
    </w:p>
    <w:p w:rsidR="001875D4" w:rsidRDefault="001875D4" w:rsidP="00755960">
      <w:pPr>
        <w:ind w:firstLine="284"/>
        <w:rPr>
          <w:rFonts w:ascii="Times New Roman" w:hAnsi="Times New Roman" w:cs="Times New Roman"/>
          <w:sz w:val="28"/>
          <w:szCs w:val="28"/>
        </w:rPr>
      </w:pPr>
      <w:r w:rsidRPr="001875D4">
        <w:rPr>
          <w:rFonts w:ascii="Times New Roman" w:hAnsi="Times New Roman" w:cs="Times New Roman"/>
          <w:b/>
          <w:sz w:val="28"/>
          <w:szCs w:val="28"/>
          <w:u w:val="single"/>
        </w:rPr>
        <w:t>География</w:t>
      </w:r>
      <w:r>
        <w:rPr>
          <w:rFonts w:ascii="Times New Roman" w:hAnsi="Times New Roman" w:cs="Times New Roman"/>
          <w:sz w:val="28"/>
          <w:szCs w:val="28"/>
          <w:u w:val="single"/>
        </w:rPr>
        <w:t>.</w:t>
      </w:r>
      <w:r>
        <w:rPr>
          <w:rFonts w:ascii="Times New Roman" w:hAnsi="Times New Roman" w:cs="Times New Roman"/>
          <w:sz w:val="28"/>
          <w:szCs w:val="28"/>
        </w:rPr>
        <w:t xml:space="preserve"> Учащиеся 7-го класса перед глобусом:</w:t>
      </w:r>
    </w:p>
    <w:p w:rsidR="001875D4" w:rsidRDefault="001875D4" w:rsidP="001875D4">
      <w:pPr>
        <w:ind w:firstLine="284"/>
        <w:rPr>
          <w:rFonts w:ascii="Times New Roman" w:hAnsi="Times New Roman" w:cs="Times New Roman"/>
          <w:sz w:val="28"/>
          <w:szCs w:val="28"/>
        </w:rPr>
      </w:pPr>
      <w:r>
        <w:rPr>
          <w:rFonts w:ascii="Times New Roman" w:hAnsi="Times New Roman" w:cs="Times New Roman"/>
          <w:sz w:val="28"/>
          <w:szCs w:val="28"/>
        </w:rPr>
        <w:t>На долю океанов приходится основная масса воды, содержится она в озерах, реках, под землей и в воздухе. Запас воды в атмосфере – вдвое превышает ресурсы всех рек.</w:t>
      </w:r>
    </w:p>
    <w:p w:rsidR="001875D4" w:rsidRDefault="001875D4" w:rsidP="001875D4">
      <w:pPr>
        <w:spacing w:before="240" w:after="0" w:line="240" w:lineRule="auto"/>
        <w:ind w:firstLine="284"/>
        <w:rPr>
          <w:rFonts w:ascii="Times New Roman" w:hAnsi="Times New Roman" w:cs="Times New Roman"/>
          <w:sz w:val="28"/>
          <w:szCs w:val="28"/>
        </w:rPr>
      </w:pPr>
      <w:r>
        <w:rPr>
          <w:rFonts w:ascii="Times New Roman" w:hAnsi="Times New Roman" w:cs="Times New Roman"/>
          <w:sz w:val="28"/>
          <w:szCs w:val="28"/>
        </w:rPr>
        <w:lastRenderedPageBreak/>
        <w:t xml:space="preserve">Средняя глубина </w:t>
      </w:r>
      <w:r w:rsidR="00C8278E">
        <w:rPr>
          <w:rFonts w:ascii="Times New Roman" w:hAnsi="Times New Roman" w:cs="Times New Roman"/>
          <w:sz w:val="28"/>
          <w:szCs w:val="28"/>
        </w:rPr>
        <w:t>океанов составляет 3800 м, наибольшую глубину имеет Марианская впадина в Тихом океане – около 11000 м. Если выровнять сушу и дно океанов так, чтобы Земля стала точным шаром, то вся поверхность ее будет покрыта слоем воды толщиной 2500 м.</w:t>
      </w:r>
    </w:p>
    <w:p w:rsidR="00C8278E" w:rsidRDefault="00C8278E" w:rsidP="001875D4">
      <w:pPr>
        <w:spacing w:before="240" w:after="0" w:line="240" w:lineRule="auto"/>
        <w:ind w:firstLine="284"/>
        <w:rPr>
          <w:rFonts w:ascii="Times New Roman" w:hAnsi="Times New Roman" w:cs="Times New Roman"/>
          <w:sz w:val="28"/>
          <w:szCs w:val="28"/>
        </w:rPr>
      </w:pPr>
      <w:r>
        <w:rPr>
          <w:rFonts w:ascii="Times New Roman" w:hAnsi="Times New Roman" w:cs="Times New Roman"/>
          <w:sz w:val="28"/>
          <w:szCs w:val="28"/>
        </w:rPr>
        <w:t>Конечно, можно показать, что все же объем воды составляет лишь небольшую часть всего объема Земли. Но из всех планет Солнечной системы (а в ней, кроме девяти больших планет, есть еще тысячи маленьких планет – астероидов) ни одна не может сравниться с Землей по обилию воды. Например, Венера и Марс имеют такие сухие поверхности, каких нет нигде на Земле. Даже пустыня Сахара по сравнению с ними казалась бы просто болотом.</w:t>
      </w:r>
    </w:p>
    <w:p w:rsidR="00C8278E" w:rsidRDefault="00C8278E" w:rsidP="001875D4">
      <w:pPr>
        <w:spacing w:before="240"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Без воды невозможна была бы жизнь на нашей планете. Она содержится в организмах животных, в растениях. Человек ежегодно </w:t>
      </w:r>
      <w:r w:rsidR="002E15D6">
        <w:rPr>
          <w:rFonts w:ascii="Times New Roman" w:hAnsi="Times New Roman" w:cs="Times New Roman"/>
          <w:sz w:val="28"/>
          <w:szCs w:val="28"/>
        </w:rPr>
        <w:t>потребляет около двух тонн воды. Мы пользуемся ей постоянно, она необходима нам так же, как воздух.</w:t>
      </w:r>
    </w:p>
    <w:p w:rsidR="002E15D6" w:rsidRDefault="002E15D6" w:rsidP="001875D4">
      <w:pPr>
        <w:spacing w:before="240"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Все тела при нагревании расширяются, при охлаждении сжимаются. Все, кроме воды. При </w:t>
      </w:r>
      <w:r>
        <w:rPr>
          <w:rFonts w:ascii="Times New Roman" w:hAnsi="Times New Roman" w:cs="Times New Roman"/>
          <w:sz w:val="28"/>
          <w:szCs w:val="28"/>
          <w:lang w:val="en-US"/>
        </w:rPr>
        <w:t>t</w:t>
      </w:r>
      <w:r>
        <w:rPr>
          <w:rFonts w:ascii="Times New Roman" w:hAnsi="Times New Roman" w:cs="Times New Roman"/>
          <w:sz w:val="28"/>
          <w:szCs w:val="28"/>
          <w:vertAlign w:val="superscript"/>
          <w:lang w:val="en-US"/>
        </w:rPr>
        <w:t>o</w:t>
      </w:r>
      <w:r w:rsidRPr="002E15D6">
        <w:rPr>
          <w:rFonts w:ascii="Times New Roman" w:hAnsi="Times New Roman" w:cs="Times New Roman"/>
          <w:sz w:val="28"/>
          <w:szCs w:val="28"/>
        </w:rPr>
        <w:t xml:space="preserve"> </w:t>
      </w:r>
      <w:r>
        <w:rPr>
          <w:rFonts w:ascii="Times New Roman" w:hAnsi="Times New Roman" w:cs="Times New Roman"/>
          <w:sz w:val="28"/>
          <w:szCs w:val="28"/>
        </w:rPr>
        <w:t>от 0 до +4</w:t>
      </w:r>
      <w:r>
        <w:rPr>
          <w:rFonts w:ascii="Times New Roman" w:hAnsi="Times New Roman" w:cs="Times New Roman"/>
          <w:sz w:val="28"/>
          <w:szCs w:val="28"/>
          <w:vertAlign w:val="superscript"/>
        </w:rPr>
        <w:t>о</w:t>
      </w:r>
      <w:r>
        <w:rPr>
          <w:rFonts w:ascii="Times New Roman" w:hAnsi="Times New Roman" w:cs="Times New Roman"/>
          <w:sz w:val="28"/>
          <w:szCs w:val="28"/>
        </w:rPr>
        <w:t>С вода при охлаждении расширяется, при нагревании сжимается. При +4</w:t>
      </w:r>
      <w:r>
        <w:rPr>
          <w:rFonts w:ascii="Times New Roman" w:hAnsi="Times New Roman" w:cs="Times New Roman"/>
          <w:sz w:val="28"/>
          <w:szCs w:val="28"/>
          <w:vertAlign w:val="superscript"/>
        </w:rPr>
        <w:t>о</w:t>
      </w:r>
      <w:r>
        <w:rPr>
          <w:rFonts w:ascii="Times New Roman" w:hAnsi="Times New Roman" w:cs="Times New Roman"/>
          <w:sz w:val="28"/>
          <w:szCs w:val="28"/>
        </w:rPr>
        <w:t>С вода имеет наибольшую плотность равную 1000 кг</w:t>
      </w:r>
      <w:r w:rsidRPr="002E15D6">
        <w:rPr>
          <w:rFonts w:ascii="Times New Roman" w:hAnsi="Times New Roman" w:cs="Times New Roman"/>
          <w:sz w:val="28"/>
          <w:szCs w:val="28"/>
        </w:rPr>
        <w:t>/</w:t>
      </w:r>
      <w:r>
        <w:rPr>
          <w:rFonts w:ascii="Times New Roman" w:hAnsi="Times New Roman" w:cs="Times New Roman"/>
          <w:sz w:val="28"/>
          <w:szCs w:val="28"/>
        </w:rPr>
        <w:t>м</w:t>
      </w:r>
      <w:r>
        <w:rPr>
          <w:rFonts w:ascii="Times New Roman" w:hAnsi="Times New Roman" w:cs="Times New Roman"/>
          <w:sz w:val="28"/>
          <w:szCs w:val="28"/>
          <w:vertAlign w:val="superscript"/>
        </w:rPr>
        <w:t>3</w:t>
      </w:r>
      <w:r>
        <w:rPr>
          <w:rFonts w:ascii="Times New Roman" w:hAnsi="Times New Roman" w:cs="Times New Roman"/>
          <w:sz w:val="28"/>
          <w:szCs w:val="28"/>
        </w:rPr>
        <w:t>. При более низкой и более высокой температуре плотность воды меньше. Благодаря этому осенью и зимой в глубоких водоемах конвекция происходит своеобразно.</w:t>
      </w:r>
    </w:p>
    <w:p w:rsidR="00C815A0" w:rsidRDefault="00C815A0" w:rsidP="001875D4">
      <w:pPr>
        <w:spacing w:before="240" w:after="0" w:line="240" w:lineRule="auto"/>
        <w:ind w:firstLine="284"/>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276600" cy="3819525"/>
            <wp:effectExtent l="0" t="0" r="0" b="9525"/>
            <wp:docPr id="6" name="Рисунок 6" descr="C:\Users\Дом\Pictures\рыба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Дом\Pictures\рыбак.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6600" cy="3819525"/>
                    </a:xfrm>
                    <a:prstGeom prst="rect">
                      <a:avLst/>
                    </a:prstGeom>
                    <a:noFill/>
                    <a:ln>
                      <a:noFill/>
                    </a:ln>
                  </pic:spPr>
                </pic:pic>
              </a:graphicData>
            </a:graphic>
          </wp:inline>
        </w:drawing>
      </w:r>
    </w:p>
    <w:p w:rsidR="002E15D6" w:rsidRDefault="002E15D6" w:rsidP="001875D4">
      <w:pPr>
        <w:spacing w:before="240" w:after="0" w:line="240" w:lineRule="auto"/>
        <w:ind w:firstLine="284"/>
        <w:rPr>
          <w:rFonts w:ascii="Times New Roman" w:hAnsi="Times New Roman" w:cs="Times New Roman"/>
          <w:sz w:val="28"/>
          <w:szCs w:val="28"/>
        </w:rPr>
      </w:pPr>
      <w:r>
        <w:rPr>
          <w:rFonts w:ascii="Times New Roman" w:hAnsi="Times New Roman" w:cs="Times New Roman"/>
          <w:sz w:val="28"/>
          <w:szCs w:val="28"/>
        </w:rPr>
        <w:lastRenderedPageBreak/>
        <w:t>Итак, наибольшую плотность вода имеет при +4</w:t>
      </w:r>
      <w:r>
        <w:rPr>
          <w:rFonts w:ascii="Times New Roman" w:hAnsi="Times New Roman" w:cs="Times New Roman"/>
          <w:sz w:val="28"/>
          <w:szCs w:val="28"/>
          <w:vertAlign w:val="superscript"/>
        </w:rPr>
        <w:t>о</w:t>
      </w:r>
      <w:r>
        <w:rPr>
          <w:rFonts w:ascii="Times New Roman" w:hAnsi="Times New Roman" w:cs="Times New Roman"/>
          <w:sz w:val="28"/>
          <w:szCs w:val="28"/>
        </w:rPr>
        <w:t xml:space="preserve">С, при нагревании выше этой температуры и при охлаждении ниже </w:t>
      </w:r>
      <w:r w:rsidR="00803CAA">
        <w:rPr>
          <w:rFonts w:ascii="Times New Roman" w:hAnsi="Times New Roman" w:cs="Times New Roman"/>
          <w:sz w:val="28"/>
          <w:szCs w:val="28"/>
        </w:rPr>
        <w:t>нее плотность воды уменьшается. Это свойство пресной воды (морская вода им не обладает) носит название аномалия теплового расширения (аномалия – неправильность, отклонение от закономерности).</w:t>
      </w:r>
    </w:p>
    <w:p w:rsidR="00803CAA" w:rsidRDefault="00515E11" w:rsidP="001875D4">
      <w:pPr>
        <w:spacing w:before="240" w:after="0" w:line="240" w:lineRule="auto"/>
        <w:ind w:firstLine="284"/>
        <w:rPr>
          <w:rFonts w:ascii="Times New Roman" w:hAnsi="Times New Roman" w:cs="Times New Roman"/>
          <w:sz w:val="28"/>
          <w:szCs w:val="28"/>
        </w:rPr>
      </w:pPr>
      <w:r>
        <w:rPr>
          <w:rFonts w:ascii="Times New Roman" w:hAnsi="Times New Roman" w:cs="Times New Roman"/>
          <w:sz w:val="28"/>
          <w:szCs w:val="28"/>
        </w:rPr>
        <w:t>Благодаря аномалии теплового расширения воды водоемы с пресной водой не промерзают зимой до дна. По мере наступления холодов воздух над озером, рекой или прудом постепенно охлаждается. Охлаждается и соприкасающийся с ним слой воды. По мере остывания становится плотнее и опускается на дно – тонет в менее плотной теплой воде. Постепенно придонный слой воды становится все холоднее, и наконец температура его достигает +4</w:t>
      </w:r>
      <w:r>
        <w:rPr>
          <w:rFonts w:ascii="Times New Roman" w:hAnsi="Times New Roman" w:cs="Times New Roman"/>
          <w:sz w:val="28"/>
          <w:szCs w:val="28"/>
          <w:vertAlign w:val="superscript"/>
        </w:rPr>
        <w:t>о</w:t>
      </w:r>
      <w:r>
        <w:rPr>
          <w:rFonts w:ascii="Times New Roman" w:hAnsi="Times New Roman" w:cs="Times New Roman"/>
          <w:sz w:val="28"/>
          <w:szCs w:val="28"/>
        </w:rPr>
        <w:t>С. Лежащие над ним слои воды продолжают охлаждаться от +4</w:t>
      </w:r>
      <w:r>
        <w:rPr>
          <w:rFonts w:ascii="Times New Roman" w:hAnsi="Times New Roman" w:cs="Times New Roman"/>
          <w:sz w:val="28"/>
          <w:szCs w:val="28"/>
          <w:vertAlign w:val="superscript"/>
        </w:rPr>
        <w:t>о</w:t>
      </w:r>
      <w:r>
        <w:rPr>
          <w:rFonts w:ascii="Times New Roman" w:hAnsi="Times New Roman" w:cs="Times New Roman"/>
          <w:sz w:val="28"/>
          <w:szCs w:val="28"/>
        </w:rPr>
        <w:t>С до 0</w:t>
      </w:r>
      <w:r>
        <w:rPr>
          <w:rFonts w:ascii="Times New Roman" w:hAnsi="Times New Roman" w:cs="Times New Roman"/>
          <w:sz w:val="28"/>
          <w:szCs w:val="28"/>
          <w:vertAlign w:val="superscript"/>
        </w:rPr>
        <w:t>о</w:t>
      </w:r>
      <w:r>
        <w:rPr>
          <w:rFonts w:ascii="Times New Roman" w:hAnsi="Times New Roman" w:cs="Times New Roman"/>
          <w:sz w:val="28"/>
          <w:szCs w:val="28"/>
        </w:rPr>
        <w:t>С, но теперь уже плотность их становится меньше, и они не опускаются вниз. Поэтому на дне водоема и зимой сохраняется сравнительно теплый слой воды, в котором и зимуют рыбы, рачки, водоросли.</w:t>
      </w:r>
    </w:p>
    <w:p w:rsidR="00515E11" w:rsidRDefault="00515E11" w:rsidP="001875D4">
      <w:pPr>
        <w:spacing w:before="240" w:after="0" w:line="240" w:lineRule="auto"/>
        <w:ind w:firstLine="284"/>
        <w:rPr>
          <w:rFonts w:ascii="Times New Roman" w:eastAsiaTheme="minorEastAsia" w:hAnsi="Times New Roman" w:cs="Times New Roman"/>
          <w:sz w:val="28"/>
          <w:szCs w:val="28"/>
        </w:rPr>
      </w:pPr>
      <w:r>
        <w:rPr>
          <w:rFonts w:ascii="Times New Roman" w:hAnsi="Times New Roman" w:cs="Times New Roman"/>
          <w:sz w:val="28"/>
          <w:szCs w:val="28"/>
        </w:rPr>
        <w:t xml:space="preserve">Но на этом «чудеса» не кончаются, вода не скупится на сюрпризы. Вода имеет </w:t>
      </w:r>
      <w:r w:rsidR="00C220F3">
        <w:rPr>
          <w:rFonts w:ascii="Times New Roman" w:hAnsi="Times New Roman" w:cs="Times New Roman"/>
          <w:sz w:val="28"/>
          <w:szCs w:val="28"/>
        </w:rPr>
        <w:t>на</w:t>
      </w:r>
      <w:r w:rsidR="006A3734">
        <w:rPr>
          <w:rFonts w:ascii="Times New Roman" w:hAnsi="Times New Roman" w:cs="Times New Roman"/>
          <w:sz w:val="28"/>
          <w:szCs w:val="28"/>
        </w:rPr>
        <w:t xml:space="preserve">ибольшую удельную </w:t>
      </w:r>
      <w:proofErr w:type="gramStart"/>
      <w:r w:rsidR="006A3734">
        <w:rPr>
          <w:rFonts w:ascii="Times New Roman" w:hAnsi="Times New Roman" w:cs="Times New Roman"/>
          <w:sz w:val="28"/>
          <w:szCs w:val="28"/>
        </w:rPr>
        <w:t xml:space="preserve">теплоемкость </w:t>
      </w:r>
      <m:oMath>
        <m:d>
          <m:dPr>
            <m:ctrlPr>
              <w:rPr>
                <w:rFonts w:ascii="Cambria Math" w:hAnsi="Cambria Math" w:cs="Times New Roman"/>
                <w:i/>
                <w:sz w:val="28"/>
                <w:szCs w:val="28"/>
              </w:rPr>
            </m:ctrlPr>
          </m:dPr>
          <m:e>
            <m:r>
              <w:rPr>
                <w:rFonts w:ascii="Cambria Math" w:hAnsi="Cambria Math" w:cs="Times New Roman"/>
                <w:sz w:val="28"/>
                <w:szCs w:val="28"/>
                <w:lang w:val="en-US"/>
              </w:rPr>
              <m:t>c</m:t>
            </m:r>
            <m:r>
              <w:rPr>
                <w:rFonts w:ascii="Cambria Math" w:hAnsi="Cambria Math" w:cs="Times New Roman"/>
                <w:sz w:val="28"/>
                <w:szCs w:val="28"/>
              </w:rPr>
              <m:t>=4200</m:t>
            </m:r>
            <m:f>
              <m:fPr>
                <m:ctrlPr>
                  <w:rPr>
                    <w:rFonts w:ascii="Cambria Math" w:hAnsi="Cambria Math" w:cs="Times New Roman"/>
                    <w:i/>
                    <w:sz w:val="28"/>
                    <w:szCs w:val="28"/>
                  </w:rPr>
                </m:ctrlPr>
              </m:fPr>
              <m:num>
                <m:r>
                  <w:rPr>
                    <w:rFonts w:ascii="Cambria Math" w:hAnsi="Cambria Math" w:cs="Times New Roman"/>
                    <w:sz w:val="28"/>
                    <w:szCs w:val="28"/>
                  </w:rPr>
                  <m:t>Дж</m:t>
                </m:r>
              </m:num>
              <m:den>
                <m:sSup>
                  <m:sSupPr>
                    <m:ctrlPr>
                      <w:rPr>
                        <w:rFonts w:ascii="Cambria Math" w:hAnsi="Cambria Math" w:cs="Times New Roman"/>
                        <w:i/>
                        <w:sz w:val="28"/>
                        <w:szCs w:val="28"/>
                      </w:rPr>
                    </m:ctrlPr>
                  </m:sSupPr>
                  <m:e>
                    <m:r>
                      <w:rPr>
                        <w:rFonts w:ascii="Cambria Math" w:hAnsi="Cambria Math" w:cs="Times New Roman"/>
                        <w:sz w:val="28"/>
                        <w:szCs w:val="28"/>
                      </w:rPr>
                      <m:t>кг</m:t>
                    </m:r>
                  </m:e>
                  <m:sup>
                    <m:r>
                      <w:rPr>
                        <w:rFonts w:ascii="Cambria Math" w:hAnsi="Cambria Math" w:cs="Times New Roman"/>
                        <w:sz w:val="28"/>
                        <w:szCs w:val="28"/>
                      </w:rPr>
                      <m:t xml:space="preserve"> 0</m:t>
                    </m:r>
                  </m:sup>
                </m:sSup>
                <m:r>
                  <w:rPr>
                    <w:rFonts w:ascii="Cambria Math" w:hAnsi="Cambria Math" w:cs="Times New Roman"/>
                    <w:sz w:val="28"/>
                    <w:szCs w:val="28"/>
                  </w:rPr>
                  <m:t>С</m:t>
                </m:r>
              </m:den>
            </m:f>
          </m:e>
        </m:d>
      </m:oMath>
      <w:r w:rsidR="006A3734">
        <w:rPr>
          <w:rFonts w:ascii="Times New Roman" w:eastAsiaTheme="minorEastAsia" w:hAnsi="Times New Roman" w:cs="Times New Roman"/>
          <w:sz w:val="28"/>
          <w:szCs w:val="28"/>
        </w:rPr>
        <w:t xml:space="preserve"> из</w:t>
      </w:r>
      <w:proofErr w:type="gramEnd"/>
      <w:r w:rsidR="006A3734">
        <w:rPr>
          <w:rFonts w:ascii="Times New Roman" w:eastAsiaTheme="minorEastAsia" w:hAnsi="Times New Roman" w:cs="Times New Roman"/>
          <w:sz w:val="28"/>
          <w:szCs w:val="28"/>
        </w:rPr>
        <w:t xml:space="preserve"> всех жидкостей.</w:t>
      </w:r>
    </w:p>
    <w:p w:rsidR="006A3734" w:rsidRDefault="006A3734" w:rsidP="001875D4">
      <w:pPr>
        <w:spacing w:before="240" w:after="0" w:line="240" w:lineRule="auto"/>
        <w:ind w:firstLine="284"/>
        <w:rPr>
          <w:rFonts w:ascii="Times New Roman" w:hAnsi="Times New Roman" w:cs="Times New Roman"/>
          <w:sz w:val="28"/>
          <w:szCs w:val="28"/>
        </w:rPr>
      </w:pPr>
      <w:r>
        <w:rPr>
          <w:rFonts w:ascii="Times New Roman" w:hAnsi="Times New Roman" w:cs="Times New Roman"/>
          <w:sz w:val="28"/>
          <w:szCs w:val="28"/>
        </w:rPr>
        <w:t>Это означает, что вода медленно нагревается и так же медленно остывает, в отличие от всех других жидкостей.</w:t>
      </w:r>
    </w:p>
    <w:p w:rsidR="006A3734" w:rsidRDefault="003E5373" w:rsidP="001875D4">
      <w:pPr>
        <w:spacing w:before="240" w:after="0" w:line="240" w:lineRule="auto"/>
        <w:ind w:firstLine="284"/>
        <w:rPr>
          <w:rFonts w:ascii="Times New Roman" w:hAnsi="Times New Roman" w:cs="Times New Roman"/>
          <w:sz w:val="28"/>
          <w:szCs w:val="28"/>
        </w:rPr>
      </w:pPr>
      <w:r>
        <w:rPr>
          <w:rFonts w:ascii="Times New Roman" w:hAnsi="Times New Roman" w:cs="Times New Roman"/>
          <w:sz w:val="28"/>
          <w:szCs w:val="28"/>
          <w:u w:val="single"/>
        </w:rPr>
        <w:t>Опыт:</w:t>
      </w:r>
      <w:r>
        <w:rPr>
          <w:rFonts w:ascii="Times New Roman" w:hAnsi="Times New Roman" w:cs="Times New Roman"/>
          <w:sz w:val="28"/>
          <w:szCs w:val="28"/>
        </w:rPr>
        <w:t xml:space="preserve"> нагрев масла и воды (масло нагревается быстрее).</w:t>
      </w:r>
    </w:p>
    <w:p w:rsidR="003E5373" w:rsidRDefault="003E5373" w:rsidP="003E5373">
      <w:pPr>
        <w:spacing w:before="240" w:after="0" w:line="240" w:lineRule="auto"/>
        <w:ind w:firstLine="284"/>
        <w:rPr>
          <w:rFonts w:ascii="Times New Roman" w:hAnsi="Times New Roman" w:cs="Times New Roman"/>
          <w:sz w:val="28"/>
          <w:szCs w:val="28"/>
        </w:rPr>
      </w:pPr>
      <w:r>
        <w:rPr>
          <w:rFonts w:ascii="Times New Roman" w:hAnsi="Times New Roman" w:cs="Times New Roman"/>
          <w:sz w:val="28"/>
          <w:szCs w:val="28"/>
        </w:rPr>
        <w:t>Воду применяют в качестве охладителя для двигателей внутреннего сгорания и реакторов потому, что она поглощает много тепла при нагревании. Именно поэтому летом мы чувствуем прохладу около водоемов. Дует дневной бриз с поверхности воды, т.к. вода еще не успела нагреться, а песок уже горячий. Ночью – наоборот: вода медленно остывает, поэтому ночью купаться в ней тепло. Холодный бриз дует с холодного берега.</w:t>
      </w:r>
    </w:p>
    <w:p w:rsidR="00A419FC" w:rsidRDefault="00A419FC" w:rsidP="003E5373">
      <w:pPr>
        <w:spacing w:before="240" w:after="0" w:line="240" w:lineRule="auto"/>
        <w:ind w:firstLine="284"/>
        <w:rPr>
          <w:rFonts w:ascii="Times New Roman" w:hAnsi="Times New Roman" w:cs="Times New Roman"/>
          <w:sz w:val="28"/>
          <w:szCs w:val="28"/>
        </w:rPr>
      </w:pPr>
      <w:r>
        <w:rPr>
          <w:rFonts w:ascii="Times New Roman" w:hAnsi="Times New Roman" w:cs="Times New Roman"/>
          <w:sz w:val="28"/>
          <w:szCs w:val="28"/>
        </w:rPr>
        <w:t>А теперь рассмотрим это явление в других масштабах. Летом, в теплую погоду, количество теплоты, поглощаемое от окружающего воздуха водами океанов, морей, больших озер, настолько значительно, что смягчается жара в тех местах суши, которые лежат вблизи больших водоемов. Наступает зима, и вода, остывая, отдает воздуху громадное количество теплоты. Поэтому зима в таких местах Земли не столь сурова, как в других, лежащих на тех же широтах. Мягкий климат располагается вблизи морей, океанов. Города такие, как Рига, Буэнос Арес, страны Хорватия, Греция и другие.</w:t>
      </w:r>
    </w:p>
    <w:p w:rsidR="00A419FC" w:rsidRDefault="00A419FC" w:rsidP="003E5373">
      <w:pPr>
        <w:spacing w:before="240" w:after="0" w:line="240" w:lineRule="auto"/>
        <w:ind w:firstLine="284"/>
        <w:rPr>
          <w:rFonts w:ascii="Times New Roman" w:hAnsi="Times New Roman" w:cs="Times New Roman"/>
          <w:sz w:val="28"/>
          <w:szCs w:val="28"/>
        </w:rPr>
      </w:pPr>
      <w:r>
        <w:rPr>
          <w:rFonts w:ascii="Times New Roman" w:hAnsi="Times New Roman" w:cs="Times New Roman"/>
          <w:sz w:val="28"/>
          <w:szCs w:val="28"/>
        </w:rPr>
        <w:t>Вода имеет большую удельную теплоту парообразования</w:t>
      </w:r>
      <w:r w:rsidR="0026015C">
        <w:rPr>
          <w:rFonts w:ascii="Times New Roman" w:hAnsi="Times New Roman" w:cs="Times New Roman"/>
          <w:sz w:val="28"/>
          <w:szCs w:val="28"/>
        </w:rPr>
        <w:t xml:space="preserve"> (</w:t>
      </w:r>
      <w:r w:rsidR="0026015C">
        <w:rPr>
          <w:rFonts w:ascii="Times New Roman" w:hAnsi="Times New Roman" w:cs="Times New Roman"/>
          <w:sz w:val="28"/>
          <w:szCs w:val="28"/>
          <w:lang w:val="en-US"/>
        </w:rPr>
        <w:t>L</w:t>
      </w:r>
      <w:r w:rsidR="0026015C">
        <w:rPr>
          <w:rFonts w:ascii="Times New Roman" w:hAnsi="Times New Roman" w:cs="Times New Roman"/>
          <w:sz w:val="28"/>
          <w:szCs w:val="28"/>
        </w:rPr>
        <w:t>). Это означает, что она медленно испаряется, не так как спирт, бензин и др.</w:t>
      </w:r>
    </w:p>
    <w:p w:rsidR="0026015C" w:rsidRDefault="0026015C" w:rsidP="003E5373">
      <w:pPr>
        <w:spacing w:before="240" w:after="0" w:line="240" w:lineRule="auto"/>
        <w:ind w:firstLine="284"/>
        <w:rPr>
          <w:rFonts w:ascii="Times New Roman" w:hAnsi="Times New Roman" w:cs="Times New Roman"/>
          <w:sz w:val="28"/>
          <w:szCs w:val="28"/>
        </w:rPr>
      </w:pPr>
      <w:r>
        <w:rPr>
          <w:rFonts w:ascii="Times New Roman" w:hAnsi="Times New Roman" w:cs="Times New Roman"/>
          <w:sz w:val="28"/>
          <w:szCs w:val="28"/>
        </w:rPr>
        <w:lastRenderedPageBreak/>
        <w:t>Испарение молекул воды препятствует притяжение молекул друг с другом (так называемые водородные связи между молекулами). Притяжение между молекулами воды больше, чем</w:t>
      </w:r>
      <w:r w:rsidR="00F2089B">
        <w:rPr>
          <w:rFonts w:ascii="Times New Roman" w:hAnsi="Times New Roman" w:cs="Times New Roman"/>
          <w:sz w:val="28"/>
          <w:szCs w:val="28"/>
        </w:rPr>
        <w:t xml:space="preserve"> между молекулами спирта, бензина и др. В результате на поверхности воды возникает как бы пленка, т.е. возникает поверхностное натяжение жидкости (коэффициент поверхностного натяжения воды тоже высок). По этой, как бы возникшей пленки, на поверхности воды могут скользить водомерки, водяные паучки и другие насекомые.</w:t>
      </w:r>
    </w:p>
    <w:p w:rsidR="00F2089B" w:rsidRDefault="00F2089B" w:rsidP="003E5373">
      <w:pPr>
        <w:spacing w:before="240" w:after="0" w:line="240" w:lineRule="auto"/>
        <w:ind w:firstLine="284"/>
        <w:rPr>
          <w:rFonts w:ascii="Times New Roman" w:hAnsi="Times New Roman" w:cs="Times New Roman"/>
          <w:sz w:val="28"/>
          <w:szCs w:val="28"/>
          <w:u w:val="single"/>
        </w:rPr>
      </w:pPr>
      <w:r>
        <w:rPr>
          <w:rFonts w:ascii="Times New Roman" w:hAnsi="Times New Roman" w:cs="Times New Roman"/>
          <w:sz w:val="28"/>
          <w:szCs w:val="28"/>
          <w:u w:val="single"/>
        </w:rPr>
        <w:t>Опыт:</w:t>
      </w:r>
    </w:p>
    <w:p w:rsidR="00F55882" w:rsidRDefault="00F55882" w:rsidP="003E5373">
      <w:pPr>
        <w:spacing w:before="240" w:after="0" w:line="240" w:lineRule="auto"/>
        <w:ind w:firstLine="284"/>
        <w:rPr>
          <w:rFonts w:ascii="Times New Roman" w:hAnsi="Times New Roman" w:cs="Times New Roman"/>
          <w:sz w:val="28"/>
          <w:szCs w:val="28"/>
          <w:u w:val="single"/>
        </w:rPr>
      </w:pPr>
    </w:p>
    <w:p w:rsidR="00F55882" w:rsidRDefault="00F55882" w:rsidP="003E5373">
      <w:pPr>
        <w:spacing w:before="240" w:after="0" w:line="240" w:lineRule="auto"/>
        <w:ind w:firstLine="284"/>
        <w:rPr>
          <w:rFonts w:ascii="Times New Roman" w:hAnsi="Times New Roman" w:cs="Times New Roman"/>
          <w:sz w:val="28"/>
          <w:szCs w:val="28"/>
          <w:u w:val="single"/>
        </w:rPr>
      </w:pPr>
    </w:p>
    <w:p w:rsidR="00F55882" w:rsidRDefault="00F55882" w:rsidP="003E5373">
      <w:pPr>
        <w:spacing w:before="240" w:after="0" w:line="240" w:lineRule="auto"/>
        <w:ind w:firstLine="284"/>
        <w:rPr>
          <w:rFonts w:ascii="Times New Roman" w:hAnsi="Times New Roman" w:cs="Times New Roman"/>
          <w:sz w:val="28"/>
          <w:szCs w:val="28"/>
          <w:u w:val="single"/>
        </w:rPr>
      </w:pPr>
    </w:p>
    <w:p w:rsidR="00F55882" w:rsidRDefault="00F55882" w:rsidP="003E5373">
      <w:pPr>
        <w:spacing w:before="240" w:after="0" w:line="240" w:lineRule="auto"/>
        <w:ind w:firstLine="284"/>
        <w:rPr>
          <w:rFonts w:ascii="Times New Roman" w:hAnsi="Times New Roman" w:cs="Times New Roman"/>
          <w:sz w:val="28"/>
          <w:szCs w:val="28"/>
          <w:u w:val="single"/>
        </w:rPr>
      </w:pPr>
    </w:p>
    <w:p w:rsidR="00F55882" w:rsidRDefault="00F55882" w:rsidP="003E5373">
      <w:pPr>
        <w:spacing w:before="240" w:after="0" w:line="240" w:lineRule="auto"/>
        <w:ind w:firstLine="284"/>
        <w:rPr>
          <w:rFonts w:ascii="Times New Roman" w:hAnsi="Times New Roman" w:cs="Times New Roman"/>
          <w:sz w:val="28"/>
          <w:szCs w:val="28"/>
          <w:u w:val="single"/>
        </w:rPr>
      </w:pPr>
    </w:p>
    <w:p w:rsidR="00F55882" w:rsidRDefault="00F55882" w:rsidP="003E5373">
      <w:pPr>
        <w:spacing w:before="240" w:after="0" w:line="240" w:lineRule="auto"/>
        <w:ind w:firstLine="284"/>
        <w:rPr>
          <w:rFonts w:ascii="Times New Roman" w:hAnsi="Times New Roman" w:cs="Times New Roman"/>
          <w:sz w:val="28"/>
          <w:szCs w:val="28"/>
          <w:u w:val="single"/>
        </w:rPr>
      </w:pPr>
    </w:p>
    <w:p w:rsidR="00F55882" w:rsidRDefault="00F55882" w:rsidP="003E5373">
      <w:pPr>
        <w:spacing w:before="240" w:after="0" w:line="240" w:lineRule="auto"/>
        <w:ind w:firstLine="284"/>
        <w:rPr>
          <w:rFonts w:ascii="Times New Roman" w:hAnsi="Times New Roman" w:cs="Times New Roman"/>
          <w:sz w:val="28"/>
          <w:szCs w:val="28"/>
        </w:rPr>
      </w:pPr>
    </w:p>
    <w:p w:rsidR="00F2089B" w:rsidRDefault="00F55882" w:rsidP="00F55882">
      <w:pPr>
        <w:pStyle w:val="a3"/>
        <w:numPr>
          <w:ilvl w:val="0"/>
          <w:numId w:val="5"/>
        </w:numPr>
        <w:spacing w:before="240" w:after="0" w:line="240" w:lineRule="auto"/>
        <w:rPr>
          <w:rFonts w:ascii="Times New Roman" w:hAnsi="Times New Roman" w:cs="Times New Roman"/>
          <w:sz w:val="28"/>
          <w:szCs w:val="28"/>
        </w:rPr>
      </w:pPr>
      <w:r>
        <w:rPr>
          <w:rFonts w:ascii="Times New Roman" w:hAnsi="Times New Roman" w:cs="Times New Roman"/>
          <w:sz w:val="28"/>
          <w:szCs w:val="28"/>
        </w:rPr>
        <w:t>В бокал монетки (бездонный бокал).</w:t>
      </w:r>
    </w:p>
    <w:p w:rsidR="00F55882" w:rsidRDefault="00F55882" w:rsidP="00F55882">
      <w:pPr>
        <w:spacing w:before="240" w:after="0" w:line="240" w:lineRule="auto"/>
        <w:ind w:left="284"/>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934075" cy="7496175"/>
            <wp:effectExtent l="0" t="0" r="9525" b="9525"/>
            <wp:docPr id="1" name="Рисунок 1" descr="C:\Users\Дом\Pictures\внутр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ом\Pictures\внутри.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4075" cy="7496175"/>
                    </a:xfrm>
                    <a:prstGeom prst="rect">
                      <a:avLst/>
                    </a:prstGeom>
                    <a:noFill/>
                    <a:ln>
                      <a:noFill/>
                    </a:ln>
                  </pic:spPr>
                </pic:pic>
              </a:graphicData>
            </a:graphic>
          </wp:inline>
        </w:drawing>
      </w:r>
    </w:p>
    <w:p w:rsidR="00F55882" w:rsidRPr="00F55882" w:rsidRDefault="00F55882" w:rsidP="00F55882">
      <w:pPr>
        <w:rPr>
          <w:rFonts w:ascii="Times New Roman" w:hAnsi="Times New Roman" w:cs="Times New Roman"/>
          <w:sz w:val="28"/>
          <w:szCs w:val="28"/>
        </w:rPr>
      </w:pPr>
    </w:p>
    <w:p w:rsidR="00F55882" w:rsidRDefault="00F55882" w:rsidP="00F55882">
      <w:pPr>
        <w:rPr>
          <w:rFonts w:ascii="Times New Roman" w:hAnsi="Times New Roman" w:cs="Times New Roman"/>
          <w:sz w:val="28"/>
          <w:szCs w:val="28"/>
        </w:rPr>
      </w:pPr>
    </w:p>
    <w:p w:rsidR="00F55882" w:rsidRDefault="00F55882" w:rsidP="00F55882">
      <w:pPr>
        <w:rPr>
          <w:rFonts w:ascii="Times New Roman" w:hAnsi="Times New Roman" w:cs="Times New Roman"/>
          <w:sz w:val="28"/>
          <w:szCs w:val="28"/>
        </w:rPr>
      </w:pPr>
    </w:p>
    <w:p w:rsidR="00F55882" w:rsidRDefault="00F55882" w:rsidP="00F55882">
      <w:pPr>
        <w:rPr>
          <w:rFonts w:ascii="Times New Roman" w:hAnsi="Times New Roman" w:cs="Times New Roman"/>
          <w:sz w:val="28"/>
          <w:szCs w:val="28"/>
        </w:rPr>
      </w:pPr>
    </w:p>
    <w:p w:rsidR="00F55882" w:rsidRDefault="00F55882" w:rsidP="00F55882">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Скрепки на поверхности воды.</w:t>
      </w:r>
    </w:p>
    <w:p w:rsidR="00F55882" w:rsidRDefault="00F55882" w:rsidP="00F55882">
      <w:pPr>
        <w:ind w:left="284"/>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934075" cy="5238750"/>
            <wp:effectExtent l="0" t="0" r="9525" b="0"/>
            <wp:docPr id="2" name="Рисунок 2" descr="C:\Users\Дом\Pictures\скреп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Дом\Pictures\скрепка.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5238750"/>
                    </a:xfrm>
                    <a:prstGeom prst="rect">
                      <a:avLst/>
                    </a:prstGeom>
                    <a:noFill/>
                    <a:ln>
                      <a:noFill/>
                    </a:ln>
                  </pic:spPr>
                </pic:pic>
              </a:graphicData>
            </a:graphic>
          </wp:inline>
        </w:drawing>
      </w:r>
    </w:p>
    <w:p w:rsidR="00F55882" w:rsidRPr="00F55882" w:rsidRDefault="00F55882" w:rsidP="00F55882">
      <w:pPr>
        <w:rPr>
          <w:rFonts w:ascii="Times New Roman" w:hAnsi="Times New Roman" w:cs="Times New Roman"/>
          <w:sz w:val="28"/>
          <w:szCs w:val="28"/>
        </w:rPr>
      </w:pPr>
    </w:p>
    <w:p w:rsidR="00F55882" w:rsidRDefault="00F55882" w:rsidP="00F55882">
      <w:pPr>
        <w:rPr>
          <w:rFonts w:ascii="Times New Roman" w:hAnsi="Times New Roman" w:cs="Times New Roman"/>
          <w:sz w:val="28"/>
          <w:szCs w:val="28"/>
        </w:rPr>
      </w:pPr>
    </w:p>
    <w:p w:rsidR="00F55882" w:rsidRDefault="00F55882" w:rsidP="00F55882">
      <w:pPr>
        <w:ind w:firstLine="284"/>
        <w:rPr>
          <w:rFonts w:ascii="Times New Roman" w:hAnsi="Times New Roman" w:cs="Times New Roman"/>
          <w:sz w:val="28"/>
          <w:szCs w:val="28"/>
        </w:rPr>
      </w:pPr>
      <w:r>
        <w:rPr>
          <w:rFonts w:ascii="Times New Roman" w:hAnsi="Times New Roman" w:cs="Times New Roman"/>
          <w:sz w:val="28"/>
          <w:szCs w:val="28"/>
        </w:rPr>
        <w:t xml:space="preserve">Вода также проводит электрический ток! Это надо учесть с точки зрения техники </w:t>
      </w:r>
      <w:r w:rsidR="001F69A8">
        <w:rPr>
          <w:rFonts w:ascii="Times New Roman" w:hAnsi="Times New Roman" w:cs="Times New Roman"/>
          <w:sz w:val="28"/>
          <w:szCs w:val="28"/>
        </w:rPr>
        <w:t>безопасности</w:t>
      </w:r>
      <w:r>
        <w:rPr>
          <w:rFonts w:ascii="Times New Roman" w:hAnsi="Times New Roman" w:cs="Times New Roman"/>
          <w:sz w:val="28"/>
          <w:szCs w:val="28"/>
        </w:rPr>
        <w:t>!</w:t>
      </w:r>
    </w:p>
    <w:p w:rsidR="001F69A8" w:rsidRDefault="001F69A8" w:rsidP="00F55882">
      <w:pPr>
        <w:ind w:firstLine="284"/>
        <w:rPr>
          <w:rFonts w:ascii="Times New Roman" w:hAnsi="Times New Roman" w:cs="Times New Roman"/>
          <w:sz w:val="28"/>
          <w:szCs w:val="28"/>
          <w:u w:val="single"/>
        </w:rPr>
      </w:pPr>
      <w:r>
        <w:rPr>
          <w:rFonts w:ascii="Times New Roman" w:hAnsi="Times New Roman" w:cs="Times New Roman"/>
          <w:sz w:val="28"/>
          <w:szCs w:val="28"/>
          <w:u w:val="single"/>
        </w:rPr>
        <w:t>Опыт:</w:t>
      </w:r>
    </w:p>
    <w:p w:rsidR="001F69A8" w:rsidRDefault="001F69A8" w:rsidP="00F55882">
      <w:pPr>
        <w:ind w:firstLine="284"/>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971550" cy="1190625"/>
            <wp:effectExtent l="0" t="0" r="0" b="9525"/>
            <wp:docPr id="3" name="Рисунок 3" descr="C:\Users\Дом\Pictures\ток в вод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Дом\Pictures\ток в воде.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1190625"/>
                    </a:xfrm>
                    <a:prstGeom prst="rect">
                      <a:avLst/>
                    </a:prstGeom>
                    <a:noFill/>
                    <a:ln>
                      <a:noFill/>
                    </a:ln>
                  </pic:spPr>
                </pic:pic>
              </a:graphicData>
            </a:graphic>
          </wp:inline>
        </w:drawing>
      </w:r>
    </w:p>
    <w:p w:rsidR="001F69A8" w:rsidRDefault="001F69A8" w:rsidP="00F55882">
      <w:pPr>
        <w:ind w:firstLine="284"/>
        <w:rPr>
          <w:rFonts w:ascii="Times New Roman" w:hAnsi="Times New Roman" w:cs="Times New Roman"/>
          <w:sz w:val="28"/>
          <w:szCs w:val="28"/>
        </w:rPr>
      </w:pPr>
    </w:p>
    <w:p w:rsidR="001F69A8" w:rsidRDefault="001F69A8" w:rsidP="00F55882">
      <w:pPr>
        <w:ind w:firstLine="284"/>
        <w:rPr>
          <w:rFonts w:ascii="Times New Roman" w:hAnsi="Times New Roman" w:cs="Times New Roman"/>
          <w:sz w:val="28"/>
          <w:szCs w:val="28"/>
        </w:rPr>
      </w:pPr>
    </w:p>
    <w:p w:rsidR="001F69A8" w:rsidRDefault="002A6164" w:rsidP="00F55882">
      <w:pPr>
        <w:ind w:firstLine="284"/>
        <w:rPr>
          <w:rFonts w:ascii="Times New Roman" w:hAnsi="Times New Roman" w:cs="Times New Roman"/>
          <w:sz w:val="28"/>
          <w:szCs w:val="28"/>
        </w:rPr>
      </w:pPr>
      <w:r>
        <w:rPr>
          <w:rFonts w:ascii="Times New Roman" w:hAnsi="Times New Roman" w:cs="Times New Roman"/>
          <w:b/>
          <w:sz w:val="28"/>
          <w:szCs w:val="28"/>
          <w:u w:val="single"/>
        </w:rPr>
        <w:t>Биология.</w:t>
      </w:r>
      <w:r w:rsidRPr="002A6164">
        <w:rPr>
          <w:rFonts w:ascii="Times New Roman" w:hAnsi="Times New Roman" w:cs="Times New Roman"/>
          <w:sz w:val="28"/>
          <w:szCs w:val="28"/>
        </w:rPr>
        <w:t xml:space="preserve"> </w:t>
      </w:r>
      <w:r>
        <w:rPr>
          <w:rFonts w:ascii="Times New Roman" w:hAnsi="Times New Roman" w:cs="Times New Roman"/>
          <w:sz w:val="28"/>
          <w:szCs w:val="28"/>
        </w:rPr>
        <w:t>Учащиеся 9-го класса.</w:t>
      </w:r>
    </w:p>
    <w:p w:rsidR="002A6164" w:rsidRDefault="002A6164" w:rsidP="00F55882">
      <w:pPr>
        <w:ind w:firstLine="284"/>
        <w:rPr>
          <w:rFonts w:ascii="Times New Roman" w:hAnsi="Times New Roman" w:cs="Times New Roman"/>
          <w:sz w:val="28"/>
          <w:szCs w:val="28"/>
        </w:rPr>
      </w:pPr>
      <w:r>
        <w:rPr>
          <w:rFonts w:ascii="Times New Roman" w:hAnsi="Times New Roman" w:cs="Times New Roman"/>
          <w:sz w:val="28"/>
          <w:szCs w:val="28"/>
        </w:rPr>
        <w:lastRenderedPageBreak/>
        <w:t>Вода играет исключительно нужную роль в жизненных процессах не только как обязательная составляющая часть всех клеток и тканей, о чем вы уже знаете, но и как среда, в которой протекают все химические превращения, связанные с жизнедеятельностью организмов. Выпитая или поступившая с пищей вода всасывается в желудке и кишечнике, поступает в кровь и ее током распределяется по тканям организма. Только в жидкой водной среде совершаются процессы</w:t>
      </w:r>
      <w:r w:rsidR="00F67818">
        <w:rPr>
          <w:rFonts w:ascii="Times New Roman" w:hAnsi="Times New Roman" w:cs="Times New Roman"/>
          <w:sz w:val="28"/>
          <w:szCs w:val="28"/>
        </w:rPr>
        <w:t xml:space="preserve"> пищеварения и усвоения пищи в желудочно-кишечном тракте, происходит синтез живого вещества в клетках.</w:t>
      </w:r>
    </w:p>
    <w:p w:rsidR="00F67818" w:rsidRDefault="00F67818" w:rsidP="00F55882">
      <w:pPr>
        <w:ind w:firstLine="284"/>
        <w:rPr>
          <w:rFonts w:ascii="Times New Roman" w:hAnsi="Times New Roman" w:cs="Times New Roman"/>
          <w:sz w:val="28"/>
          <w:szCs w:val="28"/>
        </w:rPr>
      </w:pPr>
      <w:r>
        <w:rPr>
          <w:rFonts w:ascii="Times New Roman" w:hAnsi="Times New Roman" w:cs="Times New Roman"/>
          <w:sz w:val="28"/>
          <w:szCs w:val="28"/>
        </w:rPr>
        <w:t>Вода вымывает из клеток отработанные продукты обмена веществ, выносит их из организма, главным образом через почки (с мочой) или кожу (с потом). Она выполняет также важную механическую роль, облегчая скольжение трущихся поверхностей: суставов, связок, мышц и т.д.</w:t>
      </w:r>
    </w:p>
    <w:p w:rsidR="00F67818" w:rsidRDefault="00F67818" w:rsidP="00F55882">
      <w:pPr>
        <w:ind w:firstLine="284"/>
        <w:rPr>
          <w:rFonts w:ascii="Times New Roman" w:hAnsi="Times New Roman" w:cs="Times New Roman"/>
          <w:sz w:val="28"/>
          <w:szCs w:val="28"/>
        </w:rPr>
      </w:pPr>
      <w:r>
        <w:rPr>
          <w:rFonts w:ascii="Times New Roman" w:hAnsi="Times New Roman" w:cs="Times New Roman"/>
          <w:sz w:val="28"/>
          <w:szCs w:val="28"/>
        </w:rPr>
        <w:t xml:space="preserve">Вода играет ответственную роль в регуляции температуры тела. Значение воды столь велико, что исключение ее из организма может привести к смерти уже через несколько дней. Испаряя некоторое количество воды через пары кожи, организм имеет возможность поддерживать определенную </w:t>
      </w:r>
      <w:r>
        <w:rPr>
          <w:rFonts w:ascii="Times New Roman" w:hAnsi="Times New Roman" w:cs="Times New Roman"/>
          <w:sz w:val="28"/>
          <w:szCs w:val="28"/>
          <w:lang w:val="en-US"/>
        </w:rPr>
        <w:t>t</w:t>
      </w:r>
      <w:r>
        <w:rPr>
          <w:rFonts w:ascii="Times New Roman" w:hAnsi="Times New Roman" w:cs="Times New Roman"/>
          <w:sz w:val="28"/>
          <w:szCs w:val="28"/>
          <w:vertAlign w:val="superscript"/>
          <w:lang w:val="en-US"/>
        </w:rPr>
        <w:t>o</w:t>
      </w:r>
      <w:r w:rsidR="00C0023B">
        <w:rPr>
          <w:rFonts w:ascii="Times New Roman" w:hAnsi="Times New Roman" w:cs="Times New Roman"/>
          <w:sz w:val="28"/>
          <w:szCs w:val="28"/>
        </w:rPr>
        <w:t xml:space="preserve"> тела, т.к. при испарении энергия (тепло) уносится молекулами воды. Собаки, у которых нет потовых желез, достигают того же результата за счет испарения влаги с языка. Если бы удельная теплота парообразования воды была в 10 раз меньше (например, как у жидкого азота или керосина), то один за другим высыхали бы мелкие водоемы, дождь испарялся бы в воздухе, а леса и луга вскоре превратились бы в пустыню.</w:t>
      </w:r>
    </w:p>
    <w:p w:rsidR="00C0023B" w:rsidRDefault="00C0023B" w:rsidP="00F55882">
      <w:pPr>
        <w:ind w:firstLine="284"/>
        <w:rPr>
          <w:rFonts w:ascii="Times New Roman" w:hAnsi="Times New Roman" w:cs="Times New Roman"/>
          <w:sz w:val="28"/>
          <w:szCs w:val="28"/>
        </w:rPr>
      </w:pPr>
      <w:r>
        <w:rPr>
          <w:rFonts w:ascii="Times New Roman" w:hAnsi="Times New Roman" w:cs="Times New Roman"/>
          <w:sz w:val="28"/>
          <w:szCs w:val="28"/>
        </w:rPr>
        <w:t>Аномалия воды – отклонение от нормальных свойств тел – до конца не выяснены и сегодня, но главная причина их известна: строение молекул воды.</w:t>
      </w:r>
    </w:p>
    <w:p w:rsidR="006E21B2" w:rsidRDefault="006E21B2" w:rsidP="00F55882">
      <w:pPr>
        <w:ind w:firstLine="284"/>
        <w:rPr>
          <w:rFonts w:ascii="Times New Roman" w:hAnsi="Times New Roman" w:cs="Times New Roman"/>
          <w:sz w:val="28"/>
          <w:szCs w:val="28"/>
        </w:rPr>
      </w:pPr>
      <w:r>
        <w:rPr>
          <w:rFonts w:ascii="Times New Roman" w:hAnsi="Times New Roman" w:cs="Times New Roman"/>
          <w:b/>
          <w:sz w:val="28"/>
          <w:szCs w:val="28"/>
          <w:u w:val="single"/>
        </w:rPr>
        <w:t>Химия.</w:t>
      </w:r>
      <w:r>
        <w:rPr>
          <w:rFonts w:ascii="Times New Roman" w:hAnsi="Times New Roman" w:cs="Times New Roman"/>
          <w:sz w:val="28"/>
          <w:szCs w:val="28"/>
        </w:rPr>
        <w:t xml:space="preserve"> Учащиеся 10-го класса.</w:t>
      </w:r>
    </w:p>
    <w:p w:rsidR="006E21B2" w:rsidRDefault="006E21B2" w:rsidP="00F55882">
      <w:pPr>
        <w:ind w:firstLine="284"/>
        <w:rPr>
          <w:rFonts w:ascii="Times New Roman" w:hAnsi="Times New Roman" w:cs="Times New Roman"/>
          <w:sz w:val="28"/>
          <w:szCs w:val="28"/>
        </w:rPr>
      </w:pPr>
      <w:r>
        <w:rPr>
          <w:rFonts w:ascii="Times New Roman" w:hAnsi="Times New Roman" w:cs="Times New Roman"/>
          <w:sz w:val="28"/>
          <w:szCs w:val="28"/>
        </w:rPr>
        <w:t>Атомы водорода присоединяются к атому кислорода несимметрично, с боков, а тяготеют к одной стороне. Ученые считают, что если бы не эта несимметричность, то свойства воды резко изменились бы. Например, вода отвердевала бы при - 90</w:t>
      </w:r>
      <w:r>
        <w:rPr>
          <w:rFonts w:ascii="Times New Roman" w:hAnsi="Times New Roman" w:cs="Times New Roman"/>
          <w:sz w:val="28"/>
          <w:szCs w:val="28"/>
          <w:vertAlign w:val="superscript"/>
        </w:rPr>
        <w:t>о</w:t>
      </w:r>
      <w:r>
        <w:rPr>
          <w:rFonts w:ascii="Times New Roman" w:hAnsi="Times New Roman" w:cs="Times New Roman"/>
          <w:sz w:val="28"/>
          <w:szCs w:val="28"/>
        </w:rPr>
        <w:t>С и кипела бы при – 70</w:t>
      </w:r>
      <w:r>
        <w:rPr>
          <w:rFonts w:ascii="Times New Roman" w:hAnsi="Times New Roman" w:cs="Times New Roman"/>
          <w:sz w:val="28"/>
          <w:szCs w:val="28"/>
          <w:vertAlign w:val="superscript"/>
        </w:rPr>
        <w:t>о</w:t>
      </w:r>
      <w:r>
        <w:rPr>
          <w:rFonts w:ascii="Times New Roman" w:hAnsi="Times New Roman" w:cs="Times New Roman"/>
          <w:sz w:val="28"/>
          <w:szCs w:val="28"/>
        </w:rPr>
        <w:t>С. Изучение воды продолжается.</w:t>
      </w:r>
    </w:p>
    <w:p w:rsidR="00E246A3" w:rsidRDefault="00E246A3" w:rsidP="00F55882">
      <w:pPr>
        <w:ind w:firstLine="284"/>
        <w:rPr>
          <w:rFonts w:ascii="Times New Roman" w:hAnsi="Times New Roman" w:cs="Times New Roman"/>
          <w:sz w:val="28"/>
          <w:szCs w:val="28"/>
        </w:rPr>
      </w:pPr>
      <w:r>
        <w:rPr>
          <w:rFonts w:ascii="Times New Roman" w:hAnsi="Times New Roman" w:cs="Times New Roman"/>
          <w:sz w:val="28"/>
          <w:szCs w:val="28"/>
        </w:rPr>
        <w:t>Вода хорошо растворяет многие вещества, и поэтому ее можно сделать соленой, и сладкой. Температура кипения воды такова, что в ней можно сварить большинство потребляемых человеком продуктов…</w:t>
      </w:r>
    </w:p>
    <w:p w:rsidR="00E246A3" w:rsidRDefault="00E246A3" w:rsidP="00F55882">
      <w:pPr>
        <w:ind w:firstLine="284"/>
        <w:rPr>
          <w:rFonts w:ascii="Times New Roman" w:hAnsi="Times New Roman" w:cs="Times New Roman"/>
          <w:sz w:val="28"/>
          <w:szCs w:val="28"/>
        </w:rPr>
      </w:pPr>
      <w:r>
        <w:rPr>
          <w:rFonts w:ascii="Times New Roman" w:hAnsi="Times New Roman" w:cs="Times New Roman"/>
          <w:sz w:val="28"/>
          <w:szCs w:val="28"/>
        </w:rPr>
        <w:t>Поваренная соль, т.е. ее кристаллическую решетку фактически невозможно разрушить механическим способом (т.к. у соли ионная кристаллическая решетка), а вот вода легко справляется с этим. Ионы соли уходят в раствор под действием диполей молекул воды.</w:t>
      </w:r>
    </w:p>
    <w:p w:rsidR="00E246A3" w:rsidRDefault="00E246A3" w:rsidP="00F55882">
      <w:pPr>
        <w:ind w:firstLine="284"/>
        <w:rPr>
          <w:rFonts w:ascii="Times New Roman" w:hAnsi="Times New Roman" w:cs="Times New Roman"/>
          <w:sz w:val="28"/>
          <w:szCs w:val="28"/>
        </w:rPr>
      </w:pPr>
      <w:r>
        <w:rPr>
          <w:rFonts w:ascii="Times New Roman" w:hAnsi="Times New Roman" w:cs="Times New Roman"/>
          <w:sz w:val="28"/>
          <w:szCs w:val="28"/>
        </w:rPr>
        <w:lastRenderedPageBreak/>
        <w:t>Образование воды – очень громкий процесс. Когда наша планета еще только формировалась, повсюду шли грозы, сверкали молнии, все гремело</w:t>
      </w:r>
      <w:r w:rsidR="00203B50">
        <w:rPr>
          <w:rFonts w:ascii="Times New Roman" w:hAnsi="Times New Roman" w:cs="Times New Roman"/>
          <w:sz w:val="28"/>
          <w:szCs w:val="28"/>
        </w:rPr>
        <w:t xml:space="preserve"> и грохотало. Это соединялся водород с кислородом. Если взять кислород и водород в отношении 1:2 (Н</w:t>
      </w:r>
      <w:r w:rsidR="00203B50">
        <w:rPr>
          <w:rFonts w:ascii="Times New Roman" w:hAnsi="Times New Roman" w:cs="Times New Roman"/>
          <w:sz w:val="28"/>
          <w:szCs w:val="28"/>
          <w:vertAlign w:val="subscript"/>
        </w:rPr>
        <w:t>2</w:t>
      </w:r>
      <w:r w:rsidR="00203B50">
        <w:rPr>
          <w:rFonts w:ascii="Times New Roman" w:hAnsi="Times New Roman" w:cs="Times New Roman"/>
          <w:sz w:val="28"/>
          <w:szCs w:val="28"/>
        </w:rPr>
        <w:t>О), то образуется «гремучая смесь». Реакция резко экзотермическая. При образовании молекул воды выделяется большое количество теплоты. Реакция идет на подобие взрыва (опыт). Первые воздушные шары, наполненные водородом, взрывались в момент разрыва оболочки шара, когда водород соединялся с кислородом в атмосфере в отношении 2:1 (2Н</w:t>
      </w:r>
      <w:r w:rsidR="00203B50">
        <w:rPr>
          <w:rFonts w:ascii="Times New Roman" w:hAnsi="Times New Roman" w:cs="Times New Roman"/>
          <w:sz w:val="28"/>
          <w:szCs w:val="28"/>
          <w:vertAlign w:val="subscript"/>
        </w:rPr>
        <w:t>2</w:t>
      </w:r>
      <w:r w:rsidR="00203B50">
        <w:rPr>
          <w:rFonts w:ascii="Times New Roman" w:hAnsi="Times New Roman" w:cs="Times New Roman"/>
          <w:sz w:val="28"/>
          <w:szCs w:val="28"/>
        </w:rPr>
        <w:t xml:space="preserve"> + О</w:t>
      </w:r>
      <w:r w:rsidR="00203B50">
        <w:rPr>
          <w:rFonts w:ascii="Times New Roman" w:hAnsi="Times New Roman" w:cs="Times New Roman"/>
          <w:sz w:val="28"/>
          <w:szCs w:val="28"/>
          <w:vertAlign w:val="subscript"/>
        </w:rPr>
        <w:t>2</w:t>
      </w:r>
      <w:r w:rsidR="00203B50">
        <w:rPr>
          <w:rFonts w:ascii="Times New Roman" w:hAnsi="Times New Roman" w:cs="Times New Roman"/>
          <w:sz w:val="28"/>
          <w:szCs w:val="28"/>
        </w:rPr>
        <w:t xml:space="preserve"> </w:t>
      </w:r>
      <w:r w:rsidR="00203B50">
        <w:rPr>
          <w:rFonts w:ascii="Cambria Math" w:hAnsi="Cambria Math" w:cs="Times New Roman"/>
          <w:sz w:val="28"/>
          <w:szCs w:val="28"/>
        </w:rPr>
        <w:t>⟶</w:t>
      </w:r>
      <w:r w:rsidR="00203B50">
        <w:rPr>
          <w:rFonts w:ascii="Times New Roman" w:hAnsi="Times New Roman" w:cs="Times New Roman"/>
          <w:sz w:val="28"/>
          <w:szCs w:val="28"/>
        </w:rPr>
        <w:t xml:space="preserve"> 2</w:t>
      </w:r>
      <w:r w:rsidR="00197791">
        <w:rPr>
          <w:rFonts w:ascii="Times New Roman" w:hAnsi="Times New Roman" w:cs="Times New Roman"/>
          <w:sz w:val="28"/>
          <w:szCs w:val="28"/>
        </w:rPr>
        <w:t>Н</w:t>
      </w:r>
      <w:r w:rsidR="00197791">
        <w:rPr>
          <w:rFonts w:ascii="Times New Roman" w:hAnsi="Times New Roman" w:cs="Times New Roman"/>
          <w:sz w:val="28"/>
          <w:szCs w:val="28"/>
          <w:vertAlign w:val="subscript"/>
        </w:rPr>
        <w:t>2</w:t>
      </w:r>
      <w:r w:rsidR="00197791">
        <w:rPr>
          <w:rFonts w:ascii="Times New Roman" w:hAnsi="Times New Roman" w:cs="Times New Roman"/>
          <w:sz w:val="28"/>
          <w:szCs w:val="28"/>
        </w:rPr>
        <w:t>О).</w:t>
      </w:r>
    </w:p>
    <w:p w:rsidR="00197791" w:rsidRDefault="00197791" w:rsidP="00F55882">
      <w:pPr>
        <w:ind w:firstLine="284"/>
        <w:rPr>
          <w:rFonts w:ascii="Times New Roman" w:eastAsiaTheme="minorEastAsia" w:hAnsi="Times New Roman" w:cs="Times New Roman"/>
          <w:sz w:val="28"/>
          <w:szCs w:val="28"/>
        </w:rPr>
      </w:pPr>
      <w:r>
        <w:rPr>
          <w:rFonts w:ascii="Times New Roman" w:hAnsi="Times New Roman" w:cs="Times New Roman"/>
          <w:sz w:val="28"/>
          <w:szCs w:val="28"/>
        </w:rPr>
        <w:t>Кроме того. Вода вступает в реакцию со многими металлами. Всем хорошо известен процесс ржавления железа</w:t>
      </w:r>
      <w:proofErr w:type="gramStart"/>
      <w:r>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Fe(OH)</m:t>
            </m:r>
          </m:e>
          <m:sub>
            <m:r>
              <w:rPr>
                <w:rFonts w:ascii="Cambria Math" w:hAnsi="Cambria Math" w:cs="Times New Roman"/>
                <w:sz w:val="28"/>
                <w:szCs w:val="28"/>
              </w:rPr>
              <m:t>2</m:t>
            </m:r>
          </m:sub>
        </m:sSub>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Fe</m:t>
            </m:r>
          </m:e>
          <m:sup>
            <m:r>
              <w:rPr>
                <w:rFonts w:ascii="Cambria Math" w:hAnsi="Cambria Math" w:cs="Times New Roman"/>
                <w:sz w:val="28"/>
                <w:szCs w:val="28"/>
              </w:rPr>
              <m:t>+2</m:t>
            </m:r>
          </m:sup>
        </m:sSup>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2</m:t>
            </m:r>
          </m:sub>
        </m:sSub>
        <m:r>
          <w:rPr>
            <w:rFonts w:ascii="Cambria Math" w:hAnsi="Cambria Math" w:cs="Times New Roman"/>
            <w:sz w:val="28"/>
            <w:szCs w:val="28"/>
          </w:rPr>
          <m:t>↑</m:t>
        </m:r>
        <m:r>
          <w:rPr>
            <w:rFonts w:ascii="Cambria Math" w:eastAsiaTheme="minorEastAsia" w:hAnsi="Cambria Math" w:cs="Times New Roman"/>
            <w:sz w:val="28"/>
            <w:szCs w:val="28"/>
          </w:rPr>
          <m:t>)</m:t>
        </m:r>
      </m:oMath>
      <w:r>
        <w:rPr>
          <w:rFonts w:ascii="Times New Roman" w:eastAsiaTheme="minorEastAsia" w:hAnsi="Times New Roman" w:cs="Times New Roman"/>
          <w:sz w:val="28"/>
          <w:szCs w:val="28"/>
        </w:rPr>
        <w:t>.</w:t>
      </w:r>
      <w:proofErr w:type="gramEnd"/>
      <w:r>
        <w:rPr>
          <w:rFonts w:ascii="Times New Roman" w:eastAsiaTheme="minorEastAsia" w:hAnsi="Times New Roman" w:cs="Times New Roman"/>
          <w:sz w:val="28"/>
          <w:szCs w:val="28"/>
        </w:rPr>
        <w:t xml:space="preserve"> Вода может даже растворять щелочные металлы (</w:t>
      </w:r>
      <w:r>
        <w:rPr>
          <w:rFonts w:ascii="Times New Roman" w:eastAsiaTheme="minorEastAsia" w:hAnsi="Times New Roman" w:cs="Times New Roman"/>
          <w:i/>
          <w:sz w:val="28"/>
          <w:szCs w:val="28"/>
          <w:lang w:val="en-US"/>
        </w:rPr>
        <w:t>Na</w:t>
      </w:r>
      <w:r w:rsidRPr="00F30396">
        <w:rPr>
          <w:rFonts w:ascii="Times New Roman" w:eastAsiaTheme="minorEastAsia" w:hAnsi="Times New Roman" w:cs="Times New Roman"/>
          <w:i/>
          <w:sz w:val="28"/>
          <w:szCs w:val="28"/>
        </w:rPr>
        <w:t xml:space="preserve">, </w:t>
      </w:r>
      <w:r>
        <w:rPr>
          <w:rFonts w:ascii="Times New Roman" w:eastAsiaTheme="minorEastAsia" w:hAnsi="Times New Roman" w:cs="Times New Roman"/>
          <w:i/>
          <w:sz w:val="28"/>
          <w:szCs w:val="28"/>
          <w:lang w:val="en-US"/>
        </w:rPr>
        <w:t>K</w:t>
      </w:r>
      <w:r w:rsidRPr="00F30396">
        <w:rPr>
          <w:rFonts w:ascii="Times New Roman" w:eastAsiaTheme="minorEastAsia" w:hAnsi="Times New Roman" w:cs="Times New Roman"/>
          <w:i/>
          <w:sz w:val="28"/>
          <w:szCs w:val="28"/>
        </w:rPr>
        <w:t xml:space="preserve">, </w:t>
      </w:r>
      <w:r>
        <w:rPr>
          <w:rFonts w:ascii="Times New Roman" w:eastAsiaTheme="minorEastAsia" w:hAnsi="Times New Roman" w:cs="Times New Roman"/>
          <w:i/>
          <w:sz w:val="28"/>
          <w:szCs w:val="28"/>
          <w:lang w:val="en-US"/>
        </w:rPr>
        <w:t>Li</w:t>
      </w:r>
      <w:r w:rsidR="00F30396">
        <w:rPr>
          <w:rFonts w:ascii="Times New Roman" w:eastAsiaTheme="minorEastAsia" w:hAnsi="Times New Roman" w:cs="Times New Roman"/>
          <w:sz w:val="28"/>
          <w:szCs w:val="28"/>
        </w:rPr>
        <w:t>).</w:t>
      </w:r>
    </w:p>
    <w:p w:rsidR="00FA2977" w:rsidRDefault="00F30396" w:rsidP="00FA2977">
      <w:pPr>
        <w:ind w:firstLine="284"/>
        <w:rPr>
          <w:rFonts w:ascii="Times New Roman" w:eastAsiaTheme="minorEastAsia" w:hAnsi="Times New Roman" w:cs="Times New Roman"/>
          <w:sz w:val="28"/>
          <w:szCs w:val="28"/>
        </w:rPr>
      </w:pPr>
      <w:r>
        <w:rPr>
          <w:rFonts w:ascii="Times New Roman" w:eastAsiaTheme="minorEastAsia" w:hAnsi="Times New Roman" w:cs="Times New Roman"/>
          <w:b/>
          <w:sz w:val="28"/>
          <w:szCs w:val="28"/>
          <w:u w:val="single"/>
        </w:rPr>
        <w:t>Астрономия.</w:t>
      </w:r>
      <w:r>
        <w:rPr>
          <w:rFonts w:ascii="Times New Roman" w:eastAsiaTheme="minorEastAsia" w:hAnsi="Times New Roman" w:cs="Times New Roman"/>
          <w:sz w:val="28"/>
          <w:szCs w:val="28"/>
        </w:rPr>
        <w:t xml:space="preserve"> </w:t>
      </w:r>
      <w:r w:rsidR="00FA2977">
        <w:rPr>
          <w:rFonts w:ascii="Times New Roman" w:eastAsiaTheme="minorEastAsia" w:hAnsi="Times New Roman" w:cs="Times New Roman"/>
          <w:sz w:val="28"/>
          <w:szCs w:val="28"/>
        </w:rPr>
        <w:t>Учащиеся 11 класса. Вода в космосе.</w:t>
      </w:r>
    </w:p>
    <w:p w:rsidR="00FA2977" w:rsidRDefault="00FA2977" w:rsidP="00FA2977">
      <w:pPr>
        <w:ind w:firstLine="284"/>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Дело в том, что звезды формируются, когда относительно плотная часть туманности – некоего первичного газа – начинает разрушаться. </w:t>
      </w:r>
      <w:r w:rsidR="00297362">
        <w:rPr>
          <w:rFonts w:ascii="Times New Roman" w:eastAsiaTheme="minorEastAsia" w:hAnsi="Times New Roman" w:cs="Times New Roman"/>
          <w:sz w:val="28"/>
          <w:szCs w:val="28"/>
        </w:rPr>
        <w:t>И тогда происходит удивительная вещь: в облаке внезапно появляется вода. Её молекулы поглощают избыток энергии и охлаждают звездный газ. В момент определенного сжатия запускаются ядерные реакции и возникает звезда, которая, в конце концов, сбрасывает внешнюю оболочку воды.</w:t>
      </w:r>
    </w:p>
    <w:p w:rsidR="00297362" w:rsidRDefault="00297362" w:rsidP="00FA2977">
      <w:pPr>
        <w:ind w:firstLine="284"/>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Слои водяного пара устремляются прочь. Удалившись на большие расстояния, они </w:t>
      </w:r>
      <w:r w:rsidR="00313746">
        <w:rPr>
          <w:rFonts w:ascii="Times New Roman" w:eastAsiaTheme="minorEastAsia" w:hAnsi="Times New Roman" w:cs="Times New Roman"/>
          <w:sz w:val="28"/>
          <w:szCs w:val="28"/>
        </w:rPr>
        <w:t>охлаждаются и превращаются в плотные ледяные объекты. Возможно, именно так и образовались кометы.</w:t>
      </w:r>
    </w:p>
    <w:p w:rsidR="00313746" w:rsidRDefault="00313746" w:rsidP="00FA2977">
      <w:pPr>
        <w:ind w:firstLine="284"/>
        <w:rPr>
          <w:rFonts w:ascii="Times New Roman" w:eastAsiaTheme="minorEastAsia" w:hAnsi="Times New Roman" w:cs="Times New Roman"/>
          <w:sz w:val="28"/>
          <w:szCs w:val="28"/>
        </w:rPr>
      </w:pPr>
      <w:r>
        <w:rPr>
          <w:rFonts w:ascii="Times New Roman" w:eastAsiaTheme="minorEastAsia" w:hAnsi="Times New Roman" w:cs="Times New Roman"/>
          <w:sz w:val="28"/>
          <w:szCs w:val="28"/>
        </w:rPr>
        <w:t>Откуда берется сама вода? Высокая температура и ударные волны заставляют атомы водорода и кислорода в облаке газа объединяться. А вода – вы знаете – это и есть соединение кислорода с водородом. Получается, что рядом с новыми звездами</w:t>
      </w:r>
      <w:r w:rsidR="00041A50">
        <w:rPr>
          <w:rFonts w:ascii="Times New Roman" w:eastAsiaTheme="minorEastAsia" w:hAnsi="Times New Roman" w:cs="Times New Roman"/>
          <w:sz w:val="28"/>
          <w:szCs w:val="28"/>
        </w:rPr>
        <w:t xml:space="preserve"> работают гигантские теплоцентрали, производящие водяной пар.</w:t>
      </w:r>
    </w:p>
    <w:p w:rsidR="00041A50" w:rsidRDefault="00041A50" w:rsidP="00FA2977">
      <w:pPr>
        <w:ind w:firstLine="284"/>
        <w:rPr>
          <w:rFonts w:ascii="Times New Roman" w:eastAsiaTheme="minorEastAsia" w:hAnsi="Times New Roman" w:cs="Times New Roman"/>
          <w:sz w:val="28"/>
          <w:szCs w:val="28"/>
        </w:rPr>
      </w:pPr>
      <w:r>
        <w:rPr>
          <w:rFonts w:ascii="Times New Roman" w:eastAsiaTheme="minorEastAsia" w:hAnsi="Times New Roman" w:cs="Times New Roman"/>
          <w:sz w:val="28"/>
          <w:szCs w:val="28"/>
        </w:rPr>
        <w:t>Есть водяной пар в атмосферах Марса, Юпитера и Сатурна. Астрономы считают, что он появился там в результате обстрела планет мелкими ледяными частицами, которые быстро испарялись при попадании в их атмосферу. Пары воды были обнаружены и в атмосфере Венеры.</w:t>
      </w:r>
    </w:p>
    <w:p w:rsidR="00041A50" w:rsidRPr="00041A50" w:rsidRDefault="00041A50" w:rsidP="00041A50">
      <w:pPr>
        <w:ind w:firstLine="284"/>
        <w:rPr>
          <w:rFonts w:ascii="Times New Roman" w:eastAsiaTheme="minorEastAsia" w:hAnsi="Times New Roman" w:cs="Times New Roman"/>
          <w:sz w:val="28"/>
          <w:szCs w:val="28"/>
        </w:rPr>
      </w:pPr>
      <w:r w:rsidRPr="00041A50">
        <w:rPr>
          <w:rFonts w:ascii="Times New Roman" w:eastAsiaTheme="minorEastAsia" w:hAnsi="Times New Roman" w:cs="Times New Roman"/>
          <w:sz w:val="28"/>
          <w:szCs w:val="28"/>
        </w:rPr>
        <w:t>Уже много лет учёные спорят о том, есть ли запасы воды на луне. Однако последние зонды со</w:t>
      </w:r>
      <w:r>
        <w:rPr>
          <w:rFonts w:ascii="Times New Roman" w:eastAsiaTheme="minorEastAsia" w:hAnsi="Times New Roman" w:cs="Times New Roman"/>
          <w:sz w:val="28"/>
          <w:szCs w:val="28"/>
        </w:rPr>
        <w:t>брали достаточно веские доказа</w:t>
      </w:r>
      <w:r w:rsidRPr="00041A50">
        <w:rPr>
          <w:rFonts w:ascii="Times New Roman" w:eastAsiaTheme="minorEastAsia" w:hAnsi="Times New Roman" w:cs="Times New Roman"/>
          <w:sz w:val="28"/>
          <w:szCs w:val="28"/>
        </w:rPr>
        <w:t>тельства в пользу того, что на полюсах и в кратерах</w:t>
      </w:r>
      <w:r>
        <w:rPr>
          <w:rFonts w:ascii="Times New Roman" w:eastAsiaTheme="minorEastAsia" w:hAnsi="Times New Roman" w:cs="Times New Roman"/>
          <w:sz w:val="28"/>
          <w:szCs w:val="28"/>
        </w:rPr>
        <w:t xml:space="preserve"> нашего спутника, в области веч</w:t>
      </w:r>
      <w:r w:rsidRPr="00041A50">
        <w:rPr>
          <w:rFonts w:ascii="Times New Roman" w:eastAsiaTheme="minorEastAsia" w:hAnsi="Times New Roman" w:cs="Times New Roman"/>
          <w:sz w:val="28"/>
          <w:szCs w:val="28"/>
        </w:rPr>
        <w:t>ной темноты, где никогда не показывается Солнце, могут быть запасы льда.</w:t>
      </w:r>
    </w:p>
    <w:p w:rsidR="00041A50" w:rsidRPr="00041A50" w:rsidRDefault="00041A50" w:rsidP="00041A50">
      <w:pPr>
        <w:ind w:firstLine="284"/>
        <w:rPr>
          <w:rFonts w:ascii="Times New Roman" w:eastAsiaTheme="minorEastAsia" w:hAnsi="Times New Roman" w:cs="Times New Roman"/>
          <w:sz w:val="28"/>
          <w:szCs w:val="28"/>
        </w:rPr>
      </w:pPr>
      <w:r w:rsidRPr="00041A50">
        <w:rPr>
          <w:rFonts w:ascii="Times New Roman" w:eastAsiaTheme="minorEastAsia" w:hAnsi="Times New Roman" w:cs="Times New Roman"/>
          <w:sz w:val="28"/>
          <w:szCs w:val="28"/>
        </w:rPr>
        <w:t>Это означает, что, когда на луне появят</w:t>
      </w:r>
      <w:r w:rsidRPr="00041A50">
        <w:rPr>
          <w:rFonts w:ascii="Times New Roman" w:eastAsiaTheme="minorEastAsia" w:hAnsi="Times New Roman" w:cs="Times New Roman"/>
          <w:sz w:val="28"/>
          <w:szCs w:val="28"/>
        </w:rPr>
        <w:softHyphen/>
        <w:t>ся наши первые космодромы, воду не при</w:t>
      </w:r>
      <w:r w:rsidRPr="00041A50">
        <w:rPr>
          <w:rFonts w:ascii="Times New Roman" w:eastAsiaTheme="minorEastAsia" w:hAnsi="Times New Roman" w:cs="Times New Roman"/>
          <w:sz w:val="28"/>
          <w:szCs w:val="28"/>
        </w:rPr>
        <w:softHyphen/>
        <w:t>дется привозить с Земли</w:t>
      </w:r>
      <w:r>
        <w:rPr>
          <w:rFonts w:ascii="Times New Roman" w:eastAsiaTheme="minorEastAsia" w:hAnsi="Times New Roman" w:cs="Times New Roman"/>
          <w:sz w:val="28"/>
          <w:szCs w:val="28"/>
        </w:rPr>
        <w:t>.</w:t>
      </w:r>
      <w:r w:rsidRPr="00041A50">
        <w:rPr>
          <w:rFonts w:ascii="Times New Roman" w:eastAsiaTheme="minorEastAsia" w:hAnsi="Times New Roman" w:cs="Times New Roman"/>
          <w:sz w:val="28"/>
          <w:szCs w:val="28"/>
        </w:rPr>
        <w:t xml:space="preserve"> И</w:t>
      </w:r>
      <w:r>
        <w:rPr>
          <w:rFonts w:ascii="Times New Roman" w:eastAsiaTheme="minorEastAsia" w:hAnsi="Times New Roman" w:cs="Times New Roman"/>
          <w:sz w:val="28"/>
          <w:szCs w:val="28"/>
        </w:rPr>
        <w:t>з</w:t>
      </w:r>
      <w:r w:rsidRPr="00041A50">
        <w:rPr>
          <w:rFonts w:ascii="Times New Roman" w:eastAsiaTheme="minorEastAsia" w:hAnsi="Times New Roman" w:cs="Times New Roman"/>
          <w:sz w:val="28"/>
          <w:szCs w:val="28"/>
        </w:rPr>
        <w:t xml:space="preserve"> лунной воды можно будет получать и кис</w:t>
      </w:r>
      <w:r>
        <w:rPr>
          <w:rFonts w:ascii="Times New Roman" w:eastAsiaTheme="minorEastAsia" w:hAnsi="Times New Roman" w:cs="Times New Roman"/>
          <w:sz w:val="28"/>
          <w:szCs w:val="28"/>
        </w:rPr>
        <w:t>ло</w:t>
      </w:r>
      <w:r w:rsidRPr="00041A50">
        <w:rPr>
          <w:rFonts w:ascii="Times New Roman" w:eastAsiaTheme="minorEastAsia" w:hAnsi="Times New Roman" w:cs="Times New Roman"/>
          <w:sz w:val="28"/>
          <w:szCs w:val="28"/>
        </w:rPr>
        <w:t>род для ды</w:t>
      </w:r>
      <w:r w:rsidRPr="00041A50">
        <w:rPr>
          <w:rFonts w:ascii="Times New Roman" w:eastAsiaTheme="minorEastAsia" w:hAnsi="Times New Roman" w:cs="Times New Roman"/>
          <w:sz w:val="28"/>
          <w:szCs w:val="28"/>
        </w:rPr>
        <w:softHyphen/>
        <w:t xml:space="preserve">хания, и водород для ракетных двигателей. Пригодится вода </w:t>
      </w:r>
      <w:r w:rsidRPr="00041A50">
        <w:rPr>
          <w:rFonts w:ascii="Times New Roman" w:eastAsiaTheme="minorEastAsia" w:hAnsi="Times New Roman" w:cs="Times New Roman"/>
          <w:sz w:val="28"/>
          <w:szCs w:val="28"/>
        </w:rPr>
        <w:lastRenderedPageBreak/>
        <w:t>и перерабатывающим з</w:t>
      </w:r>
      <w:r>
        <w:rPr>
          <w:rFonts w:ascii="Times New Roman" w:eastAsiaTheme="minorEastAsia" w:hAnsi="Times New Roman" w:cs="Times New Roman"/>
          <w:sz w:val="28"/>
          <w:szCs w:val="28"/>
        </w:rPr>
        <w:t>а</w:t>
      </w:r>
      <w:r w:rsidRPr="00041A50">
        <w:rPr>
          <w:rFonts w:ascii="Times New Roman" w:eastAsiaTheme="minorEastAsia" w:hAnsi="Times New Roman" w:cs="Times New Roman"/>
          <w:sz w:val="28"/>
          <w:szCs w:val="28"/>
        </w:rPr>
        <w:t>водам, кот</w:t>
      </w:r>
      <w:r>
        <w:rPr>
          <w:rFonts w:ascii="Times New Roman" w:eastAsiaTheme="minorEastAsia" w:hAnsi="Times New Roman" w:cs="Times New Roman"/>
          <w:sz w:val="28"/>
          <w:szCs w:val="28"/>
        </w:rPr>
        <w:t>орые, конечно же, будут возведе</w:t>
      </w:r>
      <w:r w:rsidRPr="00041A50">
        <w:rPr>
          <w:rFonts w:ascii="Times New Roman" w:eastAsiaTheme="minorEastAsia" w:hAnsi="Times New Roman" w:cs="Times New Roman"/>
          <w:sz w:val="28"/>
          <w:szCs w:val="28"/>
        </w:rPr>
        <w:t>ны на луне, если там найдут полезные для человека ископаемые.</w:t>
      </w:r>
    </w:p>
    <w:p w:rsidR="00041A50" w:rsidRDefault="00041A50" w:rsidP="00041A50">
      <w:pPr>
        <w:ind w:firstLine="284"/>
        <w:rPr>
          <w:rFonts w:ascii="Times New Roman" w:eastAsiaTheme="minorEastAsia" w:hAnsi="Times New Roman" w:cs="Times New Roman"/>
          <w:sz w:val="28"/>
          <w:szCs w:val="28"/>
        </w:rPr>
      </w:pPr>
      <w:r w:rsidRPr="00041A50">
        <w:rPr>
          <w:rFonts w:ascii="Times New Roman" w:eastAsiaTheme="minorEastAsia" w:hAnsi="Times New Roman" w:cs="Times New Roman"/>
          <w:sz w:val="28"/>
          <w:szCs w:val="28"/>
        </w:rPr>
        <w:t>А со временем кому-нибудь обязательно придёт в голову вырастить там розу.</w:t>
      </w:r>
    </w:p>
    <w:p w:rsidR="00041A50" w:rsidRDefault="00041A50" w:rsidP="00041A50">
      <w:pPr>
        <w:ind w:firstLine="284"/>
        <w:rPr>
          <w:rFonts w:ascii="Times New Roman" w:eastAsiaTheme="minorEastAsia" w:hAnsi="Times New Roman" w:cs="Times New Roman"/>
          <w:sz w:val="28"/>
          <w:szCs w:val="28"/>
        </w:rPr>
      </w:pPr>
      <w:r>
        <w:rPr>
          <w:rFonts w:ascii="Times New Roman" w:eastAsiaTheme="minorEastAsia" w:hAnsi="Times New Roman" w:cs="Times New Roman"/>
          <w:sz w:val="28"/>
          <w:szCs w:val="28"/>
        </w:rPr>
        <w:t>Так у Маленького принца, жившего, как утверждает писатель Сент-Экзюпери, на астероиде В-612, появилась роза…</w:t>
      </w:r>
    </w:p>
    <w:p w:rsidR="00041A50" w:rsidRDefault="00041A50" w:rsidP="00041A50">
      <w:pPr>
        <w:ind w:firstLine="284"/>
        <w:rPr>
          <w:rFonts w:ascii="Times New Roman" w:eastAsiaTheme="minorEastAsia" w:hAnsi="Times New Roman" w:cs="Times New Roman"/>
          <w:sz w:val="28"/>
          <w:szCs w:val="28"/>
        </w:rPr>
      </w:pPr>
    </w:p>
    <w:p w:rsidR="00041A50" w:rsidRDefault="00041A50" w:rsidP="00041A50">
      <w:pPr>
        <w:ind w:firstLine="284"/>
        <w:rPr>
          <w:rFonts w:ascii="Times New Roman" w:eastAsiaTheme="minorEastAsia" w:hAnsi="Times New Roman" w:cs="Times New Roman"/>
          <w:sz w:val="28"/>
          <w:szCs w:val="28"/>
        </w:rPr>
      </w:pPr>
    </w:p>
    <w:p w:rsidR="00041A50" w:rsidRDefault="00041A50" w:rsidP="00041A50">
      <w:pPr>
        <w:ind w:firstLine="284"/>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В завершении </w:t>
      </w:r>
      <w:r w:rsidR="00767D98">
        <w:rPr>
          <w:rFonts w:ascii="Times New Roman" w:eastAsiaTheme="minorEastAsia" w:hAnsi="Times New Roman" w:cs="Times New Roman"/>
          <w:sz w:val="28"/>
          <w:szCs w:val="28"/>
        </w:rPr>
        <w:t>конференции в качестве своеобразной рефлексии предлагается:</w:t>
      </w:r>
    </w:p>
    <w:p w:rsidR="00767D98" w:rsidRDefault="00767D98" w:rsidP="00767D98">
      <w:pPr>
        <w:pStyle w:val="a3"/>
        <w:numPr>
          <w:ilvl w:val="0"/>
          <w:numId w:val="6"/>
        </w:numPr>
        <w:rPr>
          <w:rFonts w:ascii="Times New Roman" w:eastAsiaTheme="minorEastAsia" w:hAnsi="Times New Roman" w:cs="Times New Roman"/>
          <w:sz w:val="28"/>
          <w:szCs w:val="28"/>
        </w:rPr>
      </w:pPr>
      <w:r>
        <w:rPr>
          <w:rFonts w:ascii="Times New Roman" w:eastAsiaTheme="minorEastAsia" w:hAnsi="Times New Roman" w:cs="Times New Roman"/>
          <w:sz w:val="28"/>
          <w:szCs w:val="28"/>
        </w:rPr>
        <w:t>Второй фрагмент фильма о воде: «Музыка и вода» (видеофрагмент №2).</w:t>
      </w:r>
    </w:p>
    <w:p w:rsidR="00767D98" w:rsidRDefault="00767D98" w:rsidP="00767D98">
      <w:pPr>
        <w:pStyle w:val="a3"/>
        <w:numPr>
          <w:ilvl w:val="0"/>
          <w:numId w:val="6"/>
        </w:numPr>
        <w:ind w:right="-1"/>
        <w:rPr>
          <w:rFonts w:ascii="Times New Roman" w:eastAsiaTheme="minorEastAsia" w:hAnsi="Times New Roman" w:cs="Times New Roman"/>
          <w:sz w:val="28"/>
          <w:szCs w:val="28"/>
        </w:rPr>
      </w:pPr>
      <w:r>
        <w:rPr>
          <w:rFonts w:ascii="Times New Roman" w:eastAsiaTheme="minorEastAsia" w:hAnsi="Times New Roman" w:cs="Times New Roman"/>
          <w:sz w:val="28"/>
          <w:szCs w:val="28"/>
        </w:rPr>
        <w:t>Игра: «Литература о воде». Соревнование между классами: кто больше вспомнит стихов, отрывков из сказок, рассказов, где упоминается «вода». Например: «Давайте же мыться, купаться</w:t>
      </w:r>
    </w:p>
    <w:p w:rsidR="00767D98" w:rsidRDefault="00767D98" w:rsidP="00767D98">
      <w:pPr>
        <w:pStyle w:val="a3"/>
        <w:ind w:left="2977" w:right="-1" w:hanging="2333"/>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762882">
        <w:rPr>
          <w:rFonts w:ascii="Times New Roman" w:eastAsiaTheme="minorEastAsia" w:hAnsi="Times New Roman" w:cs="Times New Roman"/>
          <w:sz w:val="28"/>
          <w:szCs w:val="28"/>
        </w:rPr>
        <w:t>П</w:t>
      </w:r>
      <w:r>
        <w:rPr>
          <w:rFonts w:ascii="Times New Roman" w:eastAsiaTheme="minorEastAsia" w:hAnsi="Times New Roman" w:cs="Times New Roman"/>
          <w:sz w:val="28"/>
          <w:szCs w:val="28"/>
        </w:rPr>
        <w:t>лескаться</w:t>
      </w:r>
      <w:r w:rsidR="00762882">
        <w:rPr>
          <w:rFonts w:ascii="Times New Roman" w:eastAsiaTheme="minorEastAsia" w:hAnsi="Times New Roman" w:cs="Times New Roman"/>
          <w:sz w:val="28"/>
          <w:szCs w:val="28"/>
        </w:rPr>
        <w:t>, нырять, кувыркаться</w:t>
      </w:r>
    </w:p>
    <w:p w:rsidR="00762882" w:rsidRDefault="00762882" w:rsidP="00762882">
      <w:pPr>
        <w:pStyle w:val="a3"/>
        <w:ind w:left="3119" w:right="-1"/>
        <w:rPr>
          <w:rFonts w:ascii="Times New Roman" w:eastAsiaTheme="minorEastAsia" w:hAnsi="Times New Roman" w:cs="Times New Roman"/>
          <w:sz w:val="28"/>
          <w:szCs w:val="28"/>
        </w:rPr>
      </w:pPr>
      <w:r>
        <w:rPr>
          <w:rFonts w:ascii="Times New Roman" w:eastAsiaTheme="minorEastAsia" w:hAnsi="Times New Roman" w:cs="Times New Roman"/>
          <w:sz w:val="28"/>
          <w:szCs w:val="28"/>
        </w:rPr>
        <w:t>В ушате, лохани, в корыте, ведре</w:t>
      </w:r>
    </w:p>
    <w:p w:rsidR="00762882" w:rsidRDefault="00762882" w:rsidP="00762882">
      <w:pPr>
        <w:pStyle w:val="a3"/>
        <w:ind w:left="3119" w:right="-1"/>
        <w:rPr>
          <w:rFonts w:ascii="Times New Roman" w:eastAsiaTheme="minorEastAsia" w:hAnsi="Times New Roman" w:cs="Times New Roman"/>
          <w:sz w:val="28"/>
          <w:szCs w:val="28"/>
        </w:rPr>
      </w:pPr>
      <w:r>
        <w:rPr>
          <w:rFonts w:ascii="Times New Roman" w:eastAsiaTheme="minorEastAsia" w:hAnsi="Times New Roman" w:cs="Times New Roman"/>
          <w:sz w:val="28"/>
          <w:szCs w:val="28"/>
        </w:rPr>
        <w:t>Вечная слава воде!» («Мойдодыр» К. Чуковский).</w:t>
      </w:r>
    </w:p>
    <w:p w:rsidR="00762882" w:rsidRDefault="00762882" w:rsidP="00762882">
      <w:pPr>
        <w:ind w:firstLine="284"/>
        <w:rPr>
          <w:rFonts w:ascii="Times New Roman" w:eastAsiaTheme="minorEastAsia" w:hAnsi="Times New Roman" w:cs="Times New Roman"/>
          <w:sz w:val="28"/>
          <w:szCs w:val="28"/>
        </w:rPr>
      </w:pPr>
    </w:p>
    <w:p w:rsidR="00762882" w:rsidRDefault="00762882" w:rsidP="00762882">
      <w:pPr>
        <w:ind w:firstLine="284"/>
        <w:rPr>
          <w:rFonts w:ascii="Times New Roman" w:eastAsiaTheme="minorEastAsia" w:hAnsi="Times New Roman" w:cs="Times New Roman"/>
          <w:sz w:val="28"/>
          <w:szCs w:val="28"/>
        </w:rPr>
      </w:pPr>
    </w:p>
    <w:p w:rsidR="00762882" w:rsidRDefault="00762882" w:rsidP="00762882">
      <w:pPr>
        <w:ind w:firstLine="284"/>
        <w:rPr>
          <w:rFonts w:ascii="Times New Roman" w:eastAsiaTheme="minorEastAsia" w:hAnsi="Times New Roman" w:cs="Times New Roman"/>
          <w:sz w:val="28"/>
          <w:szCs w:val="28"/>
        </w:rPr>
      </w:pPr>
    </w:p>
    <w:p w:rsidR="00041A50" w:rsidRDefault="00762882" w:rsidP="00762882">
      <w:pPr>
        <w:ind w:firstLine="284"/>
        <w:rPr>
          <w:rFonts w:ascii="Times New Roman" w:eastAsiaTheme="minorEastAsia" w:hAnsi="Times New Roman" w:cs="Times New Roman"/>
          <w:sz w:val="28"/>
          <w:szCs w:val="28"/>
        </w:rPr>
      </w:pPr>
      <w:r>
        <w:rPr>
          <w:rFonts w:ascii="Times New Roman" w:eastAsiaTheme="minorEastAsia" w:hAnsi="Times New Roman" w:cs="Times New Roman"/>
          <w:sz w:val="28"/>
          <w:szCs w:val="28"/>
        </w:rPr>
        <w:t>На этом конференция заканчивается. Фотографии с конференции: приложение №1, №2.</w:t>
      </w:r>
    </w:p>
    <w:p w:rsidR="000D38F1" w:rsidRDefault="000D38F1" w:rsidP="00762882">
      <w:pPr>
        <w:ind w:firstLine="284"/>
        <w:rPr>
          <w:rFonts w:ascii="Times New Roman" w:eastAsiaTheme="minorEastAsia" w:hAnsi="Times New Roman" w:cs="Times New Roman"/>
          <w:sz w:val="28"/>
          <w:szCs w:val="28"/>
        </w:rPr>
      </w:pPr>
      <w:r>
        <w:rPr>
          <w:rFonts w:ascii="Times New Roman" w:eastAsiaTheme="minorEastAsia" w:hAnsi="Times New Roman" w:cs="Times New Roman"/>
          <w:sz w:val="28"/>
          <w:szCs w:val="28"/>
        </w:rPr>
        <w:t>Литература:</w:t>
      </w:r>
    </w:p>
    <w:p w:rsidR="000D38F1" w:rsidRDefault="000D38F1" w:rsidP="000D38F1">
      <w:pPr>
        <w:pStyle w:val="a3"/>
        <w:numPr>
          <w:ilvl w:val="0"/>
          <w:numId w:val="7"/>
        </w:numPr>
        <w:rPr>
          <w:rFonts w:ascii="Times New Roman" w:eastAsiaTheme="minorEastAsia" w:hAnsi="Times New Roman" w:cs="Times New Roman"/>
          <w:sz w:val="28"/>
          <w:szCs w:val="28"/>
        </w:rPr>
      </w:pPr>
      <w:r>
        <w:rPr>
          <w:rFonts w:ascii="Times New Roman" w:eastAsiaTheme="minorEastAsia" w:hAnsi="Times New Roman" w:cs="Times New Roman"/>
          <w:sz w:val="28"/>
          <w:szCs w:val="28"/>
        </w:rPr>
        <w:t>География – 7 кл. И.В. Душина, В.А. Коринская, В.А. Щенов – 8 издание, М.</w:t>
      </w:r>
      <w:bookmarkStart w:id="0" w:name="_GoBack"/>
      <w:bookmarkEnd w:id="0"/>
      <w:r>
        <w:rPr>
          <w:rFonts w:ascii="Times New Roman" w:eastAsiaTheme="minorEastAsia" w:hAnsi="Times New Roman" w:cs="Times New Roman"/>
          <w:sz w:val="28"/>
          <w:szCs w:val="28"/>
        </w:rPr>
        <w:t>: Дрофа, 2004.</w:t>
      </w:r>
    </w:p>
    <w:p w:rsidR="000D38F1" w:rsidRDefault="000D38F1" w:rsidP="000D38F1">
      <w:pPr>
        <w:pStyle w:val="a3"/>
        <w:numPr>
          <w:ilvl w:val="0"/>
          <w:numId w:val="7"/>
        </w:num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Химия – </w:t>
      </w:r>
      <w:r w:rsidRPr="000D38F1">
        <w:rPr>
          <w:rFonts w:ascii="Times New Roman" w:eastAsiaTheme="minorEastAsia" w:hAnsi="Times New Roman" w:cs="Times New Roman"/>
          <w:sz w:val="28"/>
          <w:szCs w:val="28"/>
        </w:rPr>
        <w:t xml:space="preserve">8 </w:t>
      </w:r>
      <w:r>
        <w:rPr>
          <w:rFonts w:ascii="Times New Roman" w:eastAsiaTheme="minorEastAsia" w:hAnsi="Times New Roman" w:cs="Times New Roman"/>
          <w:sz w:val="28"/>
          <w:szCs w:val="28"/>
        </w:rPr>
        <w:t>кл. Н.Е. Кузнецова, И.М. Титова и др. – 2 издание. М.: Вентана-Граф, 2005.</w:t>
      </w:r>
    </w:p>
    <w:p w:rsidR="000D38F1" w:rsidRDefault="000D38F1" w:rsidP="000D38F1">
      <w:pPr>
        <w:pStyle w:val="a3"/>
        <w:numPr>
          <w:ilvl w:val="0"/>
          <w:numId w:val="7"/>
        </w:num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Химия – </w:t>
      </w:r>
      <w:r>
        <w:rPr>
          <w:rFonts w:ascii="Times New Roman" w:eastAsiaTheme="minorEastAsia" w:hAnsi="Times New Roman" w:cs="Times New Roman"/>
          <w:sz w:val="28"/>
          <w:szCs w:val="28"/>
        </w:rPr>
        <w:t>9</w:t>
      </w:r>
      <w:r w:rsidRPr="000D38F1">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кл. </w:t>
      </w:r>
      <w:r>
        <w:rPr>
          <w:rFonts w:ascii="Times New Roman" w:eastAsiaTheme="minorEastAsia" w:hAnsi="Times New Roman" w:cs="Times New Roman"/>
          <w:sz w:val="28"/>
          <w:szCs w:val="28"/>
        </w:rPr>
        <w:t>Н.Е. Кузнецова, И.М. Титова Н.Н. Гара</w:t>
      </w:r>
      <w:r>
        <w:rPr>
          <w:rFonts w:ascii="Times New Roman" w:eastAsiaTheme="minorEastAsia" w:hAnsi="Times New Roman" w:cs="Times New Roman"/>
          <w:sz w:val="28"/>
          <w:szCs w:val="28"/>
        </w:rPr>
        <w:t>. –</w:t>
      </w:r>
      <w:r>
        <w:rPr>
          <w:rFonts w:ascii="Times New Roman" w:eastAsiaTheme="minorEastAsia" w:hAnsi="Times New Roman" w:cs="Times New Roman"/>
          <w:sz w:val="28"/>
          <w:szCs w:val="28"/>
        </w:rPr>
        <w:t xml:space="preserve"> 4</w:t>
      </w:r>
      <w:r>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издание. М.: Вентана-Граф, 2008</w:t>
      </w:r>
      <w:r>
        <w:rPr>
          <w:rFonts w:ascii="Times New Roman" w:eastAsiaTheme="minorEastAsia" w:hAnsi="Times New Roman" w:cs="Times New Roman"/>
          <w:sz w:val="28"/>
          <w:szCs w:val="28"/>
        </w:rPr>
        <w:t>.</w:t>
      </w:r>
    </w:p>
    <w:p w:rsidR="000D38F1" w:rsidRDefault="000D38F1" w:rsidP="000D38F1">
      <w:pPr>
        <w:pStyle w:val="a3"/>
        <w:numPr>
          <w:ilvl w:val="0"/>
          <w:numId w:val="7"/>
        </w:numPr>
        <w:rPr>
          <w:rFonts w:ascii="Times New Roman" w:eastAsiaTheme="minorEastAsia" w:hAnsi="Times New Roman" w:cs="Times New Roman"/>
          <w:sz w:val="28"/>
          <w:szCs w:val="28"/>
        </w:rPr>
      </w:pPr>
      <w:r>
        <w:rPr>
          <w:rFonts w:ascii="Times New Roman" w:eastAsiaTheme="minorEastAsia" w:hAnsi="Times New Roman" w:cs="Times New Roman"/>
          <w:sz w:val="28"/>
          <w:szCs w:val="28"/>
        </w:rPr>
        <w:t>Физика – 10 кл. В.А. Касьянов. – 5 издание. М.: Дрофа, 2003.</w:t>
      </w:r>
    </w:p>
    <w:p w:rsidR="00890840" w:rsidRPr="000D38F1" w:rsidRDefault="00890840" w:rsidP="000D38F1">
      <w:pPr>
        <w:pStyle w:val="a3"/>
        <w:numPr>
          <w:ilvl w:val="0"/>
          <w:numId w:val="7"/>
        </w:numPr>
        <w:rPr>
          <w:rFonts w:ascii="Times New Roman" w:eastAsiaTheme="minorEastAsia" w:hAnsi="Times New Roman" w:cs="Times New Roman"/>
          <w:sz w:val="28"/>
          <w:szCs w:val="28"/>
        </w:rPr>
      </w:pPr>
      <w:r>
        <w:rPr>
          <w:rFonts w:ascii="Times New Roman" w:eastAsiaTheme="minorEastAsia" w:hAnsi="Times New Roman" w:cs="Times New Roman"/>
          <w:sz w:val="28"/>
          <w:szCs w:val="28"/>
        </w:rPr>
        <w:t>Маленький принц. Антуан Де Сент-Экзюпери (1900-1944).</w:t>
      </w:r>
    </w:p>
    <w:sectPr w:rsidR="00890840" w:rsidRPr="000D38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12D9E"/>
    <w:multiLevelType w:val="hybridMultilevel"/>
    <w:tmpl w:val="616617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3C63A2"/>
    <w:multiLevelType w:val="hybridMultilevel"/>
    <w:tmpl w:val="74160088"/>
    <w:lvl w:ilvl="0" w:tplc="6430EA3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2B4A7C21"/>
    <w:multiLevelType w:val="hybridMultilevel"/>
    <w:tmpl w:val="8E282F20"/>
    <w:lvl w:ilvl="0" w:tplc="04190011">
      <w:start w:val="1"/>
      <w:numFmt w:val="decimal"/>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3">
    <w:nsid w:val="3F707BDC"/>
    <w:multiLevelType w:val="hybridMultilevel"/>
    <w:tmpl w:val="79760726"/>
    <w:lvl w:ilvl="0" w:tplc="89608D7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46DC3B0A"/>
    <w:multiLevelType w:val="hybridMultilevel"/>
    <w:tmpl w:val="FBEC38B0"/>
    <w:lvl w:ilvl="0" w:tplc="BFB4D98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70A54CFF"/>
    <w:multiLevelType w:val="hybridMultilevel"/>
    <w:tmpl w:val="50066792"/>
    <w:lvl w:ilvl="0" w:tplc="2FB6AEE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7E031675"/>
    <w:multiLevelType w:val="hybridMultilevel"/>
    <w:tmpl w:val="49746D0A"/>
    <w:lvl w:ilvl="0" w:tplc="4008D55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5"/>
  </w:num>
  <w:num w:numId="2">
    <w:abstractNumId w:val="4"/>
  </w:num>
  <w:num w:numId="3">
    <w:abstractNumId w:val="2"/>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A3B"/>
    <w:rsid w:val="00041A50"/>
    <w:rsid w:val="00065A3B"/>
    <w:rsid w:val="000A1E2C"/>
    <w:rsid w:val="000D38F1"/>
    <w:rsid w:val="001875D4"/>
    <w:rsid w:val="00197791"/>
    <w:rsid w:val="001F69A8"/>
    <w:rsid w:val="00203B50"/>
    <w:rsid w:val="0026015C"/>
    <w:rsid w:val="00297362"/>
    <w:rsid w:val="002A6164"/>
    <w:rsid w:val="002E15D6"/>
    <w:rsid w:val="00313746"/>
    <w:rsid w:val="003E5373"/>
    <w:rsid w:val="00515E11"/>
    <w:rsid w:val="006A3734"/>
    <w:rsid w:val="006E21B2"/>
    <w:rsid w:val="00755960"/>
    <w:rsid w:val="00762882"/>
    <w:rsid w:val="00767D98"/>
    <w:rsid w:val="00803CAA"/>
    <w:rsid w:val="00890840"/>
    <w:rsid w:val="00A419FC"/>
    <w:rsid w:val="00C0023B"/>
    <w:rsid w:val="00C220F3"/>
    <w:rsid w:val="00C815A0"/>
    <w:rsid w:val="00C8278E"/>
    <w:rsid w:val="00DF0719"/>
    <w:rsid w:val="00E246A3"/>
    <w:rsid w:val="00F2089B"/>
    <w:rsid w:val="00F30396"/>
    <w:rsid w:val="00F55882"/>
    <w:rsid w:val="00F67818"/>
    <w:rsid w:val="00FA2977"/>
    <w:rsid w:val="00FF26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903195-EFEA-4FF1-89D9-08B6C50EB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0719"/>
    <w:pPr>
      <w:ind w:left="720"/>
      <w:contextualSpacing/>
    </w:pPr>
  </w:style>
  <w:style w:type="character" w:styleId="a4">
    <w:name w:val="Placeholder Text"/>
    <w:basedOn w:val="a0"/>
    <w:uiPriority w:val="99"/>
    <w:semiHidden/>
    <w:rsid w:val="006A373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B6737-8026-4BCB-92B8-EC196954D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9</Pages>
  <Words>1768</Words>
  <Characters>10079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6</cp:revision>
  <dcterms:created xsi:type="dcterms:W3CDTF">2015-03-08T08:37:00Z</dcterms:created>
  <dcterms:modified xsi:type="dcterms:W3CDTF">2015-03-20T16:58:00Z</dcterms:modified>
</cp:coreProperties>
</file>