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40" w:rsidRDefault="00E52040" w:rsidP="00E52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E52040" w:rsidRDefault="00E52040" w:rsidP="00E52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с. Койгородок»</w:t>
      </w:r>
    </w:p>
    <w:p w:rsidR="00E52040" w:rsidRDefault="00E52040" w:rsidP="00E52040">
      <w:pPr>
        <w:jc w:val="center"/>
        <w:rPr>
          <w:b/>
          <w:sz w:val="28"/>
          <w:szCs w:val="28"/>
        </w:rPr>
      </w:pPr>
    </w:p>
    <w:p w:rsidR="00E52040" w:rsidRDefault="00E52040" w:rsidP="00E52040">
      <w:pPr>
        <w:jc w:val="center"/>
        <w:rPr>
          <w:b/>
          <w:sz w:val="28"/>
          <w:szCs w:val="28"/>
        </w:rPr>
      </w:pPr>
    </w:p>
    <w:p w:rsidR="00E52040" w:rsidRDefault="00E52040" w:rsidP="00E52040">
      <w:pPr>
        <w:jc w:val="center"/>
        <w:rPr>
          <w:b/>
          <w:sz w:val="28"/>
          <w:szCs w:val="28"/>
        </w:rPr>
      </w:pPr>
    </w:p>
    <w:p w:rsidR="00E52040" w:rsidRDefault="00E52040" w:rsidP="00E52040">
      <w:pPr>
        <w:jc w:val="center"/>
        <w:rPr>
          <w:b/>
          <w:sz w:val="28"/>
          <w:szCs w:val="28"/>
        </w:rPr>
      </w:pPr>
    </w:p>
    <w:p w:rsidR="00E52040" w:rsidRDefault="00E52040" w:rsidP="00E52040">
      <w:pPr>
        <w:jc w:val="center"/>
        <w:rPr>
          <w:b/>
          <w:sz w:val="28"/>
          <w:szCs w:val="28"/>
        </w:rPr>
      </w:pPr>
    </w:p>
    <w:p w:rsidR="00E52040" w:rsidRDefault="00E52040" w:rsidP="00E52040">
      <w:pPr>
        <w:jc w:val="center"/>
        <w:rPr>
          <w:b/>
          <w:sz w:val="28"/>
          <w:szCs w:val="28"/>
        </w:rPr>
      </w:pPr>
    </w:p>
    <w:p w:rsidR="00E52040" w:rsidRDefault="00E52040" w:rsidP="00E52040">
      <w:pPr>
        <w:jc w:val="center"/>
        <w:rPr>
          <w:b/>
          <w:sz w:val="28"/>
          <w:szCs w:val="28"/>
        </w:rPr>
      </w:pPr>
    </w:p>
    <w:p w:rsidR="00E52040" w:rsidRDefault="00E52040" w:rsidP="00E52040">
      <w:pPr>
        <w:jc w:val="center"/>
        <w:rPr>
          <w:b/>
          <w:sz w:val="28"/>
          <w:szCs w:val="28"/>
        </w:rPr>
      </w:pPr>
    </w:p>
    <w:p w:rsidR="00E52040" w:rsidRDefault="00E52040" w:rsidP="00E52040">
      <w:pPr>
        <w:rPr>
          <w:b/>
          <w:sz w:val="28"/>
          <w:szCs w:val="28"/>
        </w:rPr>
      </w:pPr>
    </w:p>
    <w:p w:rsidR="00E52040" w:rsidRDefault="00E52040" w:rsidP="00E52040">
      <w:pPr>
        <w:rPr>
          <w:b/>
          <w:sz w:val="28"/>
          <w:szCs w:val="28"/>
        </w:rPr>
      </w:pPr>
    </w:p>
    <w:p w:rsidR="00E52040" w:rsidRPr="004A15F8" w:rsidRDefault="00E52040" w:rsidP="00E52040">
      <w:pPr>
        <w:spacing w:line="360" w:lineRule="auto"/>
        <w:jc w:val="center"/>
        <w:rPr>
          <w:b/>
          <w:sz w:val="56"/>
          <w:szCs w:val="56"/>
        </w:rPr>
      </w:pPr>
      <w:r w:rsidRPr="004A15F8">
        <w:rPr>
          <w:b/>
          <w:sz w:val="56"/>
          <w:szCs w:val="56"/>
        </w:rPr>
        <w:t xml:space="preserve">Программа кружка </w:t>
      </w:r>
    </w:p>
    <w:p w:rsidR="00980ADF" w:rsidRDefault="00980ADF" w:rsidP="00E52040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ДЕКОРАТИВНАЯ </w:t>
      </w:r>
    </w:p>
    <w:p w:rsidR="00E52040" w:rsidRDefault="00E52040" w:rsidP="00E52040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РОСПИСЬ ПО ДЕРЕВУ</w:t>
      </w:r>
    </w:p>
    <w:p w:rsidR="00E52040" w:rsidRDefault="00E52040" w:rsidP="00E52040">
      <w:pPr>
        <w:rPr>
          <w:b/>
          <w:sz w:val="56"/>
          <w:szCs w:val="56"/>
        </w:rPr>
      </w:pPr>
    </w:p>
    <w:p w:rsidR="00E52040" w:rsidRDefault="00E52040" w:rsidP="00E52040">
      <w:pPr>
        <w:jc w:val="center"/>
        <w:rPr>
          <w:b/>
          <w:sz w:val="56"/>
          <w:szCs w:val="56"/>
        </w:rPr>
      </w:pPr>
    </w:p>
    <w:tbl>
      <w:tblPr>
        <w:tblStyle w:val="a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blBorders>
        <w:tblLook w:val="01E0"/>
      </w:tblPr>
      <w:tblGrid>
        <w:gridCol w:w="5416"/>
      </w:tblGrid>
      <w:tr w:rsidR="00E52040" w:rsidTr="00A05FBE">
        <w:tc>
          <w:tcPr>
            <w:tcW w:w="5416" w:type="dxa"/>
          </w:tcPr>
          <w:p w:rsidR="00E52040" w:rsidRDefault="00E52040" w:rsidP="00A05F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детей 12-14 лет</w:t>
            </w:r>
          </w:p>
          <w:p w:rsidR="00E52040" w:rsidRDefault="00E52040" w:rsidP="00A05F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 – 2 года</w:t>
            </w:r>
          </w:p>
          <w:p w:rsidR="00E52040" w:rsidRDefault="00E52040" w:rsidP="00A05F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программы:</w:t>
            </w:r>
          </w:p>
          <w:p w:rsidR="00E52040" w:rsidRDefault="00E52040" w:rsidP="00A05F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Торопова Наталья Валерьевна, учитель физики и информатики и ИКТ МОУ «СОШ с. Койгородок» </w:t>
            </w:r>
          </w:p>
          <w:p w:rsidR="00E52040" w:rsidRDefault="00E52040" w:rsidP="00A05FBE">
            <w:pPr>
              <w:spacing w:line="360" w:lineRule="auto"/>
              <w:rPr>
                <w:sz w:val="28"/>
                <w:szCs w:val="28"/>
              </w:rPr>
            </w:pPr>
          </w:p>
          <w:p w:rsidR="00E52040" w:rsidRDefault="00E52040" w:rsidP="00A05FBE">
            <w:pPr>
              <w:spacing w:line="360" w:lineRule="auto"/>
              <w:rPr>
                <w:sz w:val="28"/>
                <w:szCs w:val="28"/>
              </w:rPr>
            </w:pPr>
          </w:p>
          <w:p w:rsidR="00E52040" w:rsidRDefault="00E52040" w:rsidP="00A05FBE">
            <w:pPr>
              <w:spacing w:line="360" w:lineRule="auto"/>
              <w:rPr>
                <w:sz w:val="28"/>
                <w:szCs w:val="28"/>
              </w:rPr>
            </w:pPr>
          </w:p>
          <w:p w:rsidR="00E52040" w:rsidRDefault="00E52040" w:rsidP="00A05FBE">
            <w:pPr>
              <w:spacing w:line="360" w:lineRule="auto"/>
              <w:rPr>
                <w:sz w:val="28"/>
                <w:szCs w:val="28"/>
              </w:rPr>
            </w:pPr>
          </w:p>
          <w:p w:rsidR="00E52040" w:rsidRDefault="00E52040" w:rsidP="00A05FBE">
            <w:pPr>
              <w:spacing w:line="360" w:lineRule="auto"/>
              <w:rPr>
                <w:sz w:val="28"/>
                <w:szCs w:val="28"/>
              </w:rPr>
            </w:pPr>
          </w:p>
          <w:p w:rsidR="00E52040" w:rsidRPr="004A15F8" w:rsidRDefault="00E52040" w:rsidP="00A05FBE">
            <w:pPr>
              <w:spacing w:line="360" w:lineRule="auto"/>
              <w:rPr>
                <w:sz w:val="28"/>
                <w:szCs w:val="28"/>
              </w:rPr>
            </w:pPr>
          </w:p>
          <w:p w:rsidR="00E52040" w:rsidRPr="004A15F8" w:rsidRDefault="00E52040" w:rsidP="00A05F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52040" w:rsidRDefault="00E52040" w:rsidP="00E52040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564F03" w:rsidRPr="005A3F64" w:rsidRDefault="00564F03" w:rsidP="00564F0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</w:t>
      </w:r>
      <w:r w:rsidRPr="005A3F64">
        <w:rPr>
          <w:b/>
          <w:i/>
          <w:sz w:val="28"/>
          <w:szCs w:val="28"/>
        </w:rPr>
        <w:t>ояснительная записка</w:t>
      </w:r>
    </w:p>
    <w:p w:rsidR="00564F03" w:rsidRPr="005A3F64" w:rsidRDefault="00564F03" w:rsidP="00564F03">
      <w:pPr>
        <w:rPr>
          <w:b/>
          <w:i/>
          <w:sz w:val="28"/>
          <w:szCs w:val="28"/>
        </w:rPr>
      </w:pPr>
    </w:p>
    <w:p w:rsidR="00564F03" w:rsidRPr="005A3F64" w:rsidRDefault="00564F03" w:rsidP="00564F03">
      <w:pPr>
        <w:rPr>
          <w:i/>
          <w:sz w:val="28"/>
          <w:szCs w:val="28"/>
        </w:rPr>
      </w:pPr>
      <w:r w:rsidRPr="005A3F64">
        <w:rPr>
          <w:b/>
          <w:i/>
          <w:sz w:val="28"/>
          <w:szCs w:val="28"/>
        </w:rPr>
        <w:t>Цел</w:t>
      </w:r>
      <w:r>
        <w:rPr>
          <w:b/>
          <w:i/>
          <w:sz w:val="28"/>
          <w:szCs w:val="28"/>
        </w:rPr>
        <w:t>ь</w:t>
      </w:r>
      <w:r w:rsidRPr="005A3F64">
        <w:rPr>
          <w:b/>
          <w:i/>
          <w:sz w:val="28"/>
          <w:szCs w:val="28"/>
        </w:rPr>
        <w:t>:</w:t>
      </w:r>
    </w:p>
    <w:p w:rsidR="00564F03" w:rsidRDefault="00564F03" w:rsidP="00564F03">
      <w:pPr>
        <w:ind w:left="360"/>
        <w:jc w:val="both"/>
        <w:rPr>
          <w:sz w:val="28"/>
          <w:szCs w:val="28"/>
        </w:rPr>
      </w:pPr>
      <w:r w:rsidRPr="005A3F64">
        <w:rPr>
          <w:sz w:val="28"/>
          <w:szCs w:val="28"/>
        </w:rPr>
        <w:t>Развитие творческих способностей, эстетического и художественного вкуса</w:t>
      </w:r>
      <w:r>
        <w:rPr>
          <w:sz w:val="28"/>
          <w:szCs w:val="28"/>
        </w:rPr>
        <w:t xml:space="preserve"> посредством овладения навыками художественной росписи по дереву.</w:t>
      </w:r>
    </w:p>
    <w:p w:rsidR="00564F03" w:rsidRPr="00C60B29" w:rsidRDefault="00564F03" w:rsidP="00564F03">
      <w:pPr>
        <w:ind w:left="360" w:hanging="360"/>
        <w:jc w:val="both"/>
        <w:rPr>
          <w:sz w:val="28"/>
          <w:szCs w:val="28"/>
        </w:rPr>
      </w:pPr>
      <w:r w:rsidRPr="005A3F64">
        <w:rPr>
          <w:b/>
          <w:i/>
          <w:sz w:val="28"/>
          <w:szCs w:val="28"/>
        </w:rPr>
        <w:t>Задачи:</w:t>
      </w:r>
    </w:p>
    <w:p w:rsidR="00564F03" w:rsidRDefault="00564F03" w:rsidP="00564F03">
      <w:pPr>
        <w:numPr>
          <w:ilvl w:val="0"/>
          <w:numId w:val="1"/>
        </w:numPr>
        <w:jc w:val="both"/>
        <w:rPr>
          <w:sz w:val="28"/>
          <w:szCs w:val="28"/>
        </w:rPr>
      </w:pPr>
      <w:r w:rsidRPr="005A3F64">
        <w:rPr>
          <w:sz w:val="28"/>
          <w:szCs w:val="28"/>
        </w:rPr>
        <w:t>Познакомить детей с основами народного декоративно-прикладного искусства</w:t>
      </w:r>
    </w:p>
    <w:p w:rsidR="00564F03" w:rsidRDefault="00564F03" w:rsidP="00564F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прекрасного на примерах изделий народных мастеров и способствовать сохранению культурных традиций русского народа.</w:t>
      </w:r>
    </w:p>
    <w:p w:rsidR="00564F03" w:rsidRDefault="00564F03" w:rsidP="00564F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интерес</w:t>
      </w:r>
      <w:r w:rsidRPr="005A3F6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декоративно-прикладному искусству.</w:t>
      </w:r>
    </w:p>
    <w:p w:rsidR="00564F03" w:rsidRDefault="00564F03" w:rsidP="00564F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Pr="005A3F64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5A3F64">
        <w:rPr>
          <w:sz w:val="28"/>
          <w:szCs w:val="28"/>
        </w:rPr>
        <w:t xml:space="preserve"> кистевого письма</w:t>
      </w:r>
      <w:r>
        <w:rPr>
          <w:sz w:val="28"/>
          <w:szCs w:val="28"/>
        </w:rPr>
        <w:t>.</w:t>
      </w:r>
    </w:p>
    <w:p w:rsidR="00564F03" w:rsidRDefault="00564F03" w:rsidP="00564F03">
      <w:pPr>
        <w:numPr>
          <w:ilvl w:val="0"/>
          <w:numId w:val="1"/>
        </w:numPr>
        <w:jc w:val="both"/>
        <w:rPr>
          <w:sz w:val="28"/>
          <w:szCs w:val="28"/>
        </w:rPr>
      </w:pPr>
      <w:r w:rsidRPr="005A3F64">
        <w:rPr>
          <w:sz w:val="28"/>
          <w:szCs w:val="28"/>
        </w:rPr>
        <w:t>Воспитание чувства коллективизма, приобщение к общественно полезной деятельности</w:t>
      </w:r>
      <w:r>
        <w:rPr>
          <w:sz w:val="28"/>
          <w:szCs w:val="28"/>
        </w:rPr>
        <w:t>.</w:t>
      </w:r>
    </w:p>
    <w:p w:rsidR="00564F03" w:rsidRDefault="00564F03" w:rsidP="00564F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обучающихся через создание самостоятельных художественных изделий.</w:t>
      </w:r>
    </w:p>
    <w:p w:rsidR="00564F03" w:rsidRPr="00C60B29" w:rsidRDefault="00564F03" w:rsidP="00564F03">
      <w:pPr>
        <w:jc w:val="both"/>
        <w:rPr>
          <w:sz w:val="28"/>
          <w:szCs w:val="28"/>
        </w:rPr>
      </w:pPr>
      <w:r w:rsidRPr="005A3F64">
        <w:rPr>
          <w:b/>
          <w:i/>
          <w:sz w:val="28"/>
          <w:szCs w:val="28"/>
        </w:rPr>
        <w:t xml:space="preserve"> Актуальность, целесообразность и особенности программы</w:t>
      </w:r>
    </w:p>
    <w:p w:rsidR="00564F03" w:rsidRPr="005A3F64" w:rsidRDefault="00564F03" w:rsidP="00564F03">
      <w:pPr>
        <w:jc w:val="both"/>
        <w:rPr>
          <w:sz w:val="28"/>
          <w:szCs w:val="28"/>
        </w:rPr>
      </w:pPr>
      <w:r w:rsidRPr="005A3F64">
        <w:rPr>
          <w:sz w:val="28"/>
          <w:szCs w:val="28"/>
        </w:rPr>
        <w:t xml:space="preserve">      Обращение к народному искусству завоевало прочное место в работе современного педагога с детьми. Роспись по дереву рассматривается как один из видов народного творчества. </w:t>
      </w:r>
      <w:r>
        <w:rPr>
          <w:sz w:val="28"/>
          <w:szCs w:val="28"/>
        </w:rPr>
        <w:t>Занятия художественной росписью</w:t>
      </w:r>
      <w:r w:rsidRPr="005A3F64">
        <w:rPr>
          <w:sz w:val="28"/>
          <w:szCs w:val="28"/>
        </w:rPr>
        <w:t>, несомненно, откроют для многих детей новые пути познания народного творчества, обогатят их внутренний мир, позволят с пользой провести свободное время.</w:t>
      </w:r>
    </w:p>
    <w:p w:rsidR="00564F03" w:rsidRPr="005A3F64" w:rsidRDefault="00564F03" w:rsidP="00564F03">
      <w:pPr>
        <w:jc w:val="both"/>
        <w:rPr>
          <w:sz w:val="28"/>
          <w:szCs w:val="28"/>
        </w:rPr>
      </w:pPr>
      <w:r w:rsidRPr="005A3F64">
        <w:rPr>
          <w:sz w:val="28"/>
          <w:szCs w:val="28"/>
        </w:rPr>
        <w:t xml:space="preserve">      Изделия, сделанные руками ребят, могут служить украшением школьных интерьеров, т.к. обладают эстетической ценностью. Эстетическая значимость общения с народным искусством очень важна для общего художественного развития ребят.</w:t>
      </w:r>
    </w:p>
    <w:p w:rsidR="00E52040" w:rsidRPr="005A3F64" w:rsidRDefault="00564F03" w:rsidP="00E52040">
      <w:pPr>
        <w:jc w:val="both"/>
        <w:rPr>
          <w:sz w:val="28"/>
          <w:szCs w:val="28"/>
        </w:rPr>
      </w:pPr>
      <w:r w:rsidRPr="005A3F64">
        <w:rPr>
          <w:sz w:val="28"/>
          <w:szCs w:val="28"/>
        </w:rPr>
        <w:t xml:space="preserve">      Программа предполагает изложение материала по принципу от простого </w:t>
      </w:r>
      <w:proofErr w:type="gramStart"/>
      <w:r w:rsidRPr="005A3F64">
        <w:rPr>
          <w:sz w:val="28"/>
          <w:szCs w:val="28"/>
        </w:rPr>
        <w:t>к</w:t>
      </w:r>
      <w:proofErr w:type="gramEnd"/>
      <w:r w:rsidRPr="005A3F64">
        <w:rPr>
          <w:sz w:val="28"/>
          <w:szCs w:val="28"/>
        </w:rPr>
        <w:t xml:space="preserve"> сложному, от изучения основных элементов и упражнений до заданий на импровизацию, роспись изображений, создание своих композиций. Итогом обучения будут служить творческие задания, в которых должны  проявиться инициативность детей, знания, умения и навыки, полученные на занятиях.</w:t>
      </w:r>
      <w:r w:rsidRPr="005A3F64">
        <w:rPr>
          <w:b/>
          <w:i/>
          <w:sz w:val="28"/>
          <w:szCs w:val="28"/>
        </w:rPr>
        <w:t xml:space="preserve"> </w:t>
      </w:r>
      <w:r w:rsidR="00E52040" w:rsidRPr="005A3F64">
        <w:rPr>
          <w:b/>
          <w:i/>
          <w:sz w:val="28"/>
          <w:szCs w:val="28"/>
        </w:rPr>
        <w:t xml:space="preserve">Возраст детей: </w:t>
      </w:r>
      <w:r w:rsidR="00E52040">
        <w:rPr>
          <w:b/>
          <w:i/>
          <w:sz w:val="28"/>
          <w:szCs w:val="28"/>
        </w:rPr>
        <w:t>12-14 лет</w:t>
      </w:r>
      <w:r w:rsidR="00E52040">
        <w:rPr>
          <w:sz w:val="28"/>
          <w:szCs w:val="28"/>
        </w:rPr>
        <w:t>.</w:t>
      </w:r>
    </w:p>
    <w:p w:rsidR="00E52040" w:rsidRDefault="00E52040" w:rsidP="00E52040">
      <w:pPr>
        <w:jc w:val="both"/>
        <w:rPr>
          <w:sz w:val="28"/>
          <w:szCs w:val="28"/>
        </w:rPr>
      </w:pPr>
      <w:r w:rsidRPr="005A3F64">
        <w:rPr>
          <w:b/>
          <w:i/>
          <w:sz w:val="28"/>
          <w:szCs w:val="28"/>
        </w:rPr>
        <w:t xml:space="preserve">Сроки реализации программы: </w:t>
      </w:r>
      <w:r w:rsidRPr="005A3F64">
        <w:rPr>
          <w:sz w:val="28"/>
          <w:szCs w:val="28"/>
        </w:rPr>
        <w:t>программа р</w:t>
      </w:r>
      <w:r>
        <w:rPr>
          <w:sz w:val="28"/>
          <w:szCs w:val="28"/>
        </w:rPr>
        <w:t>ассчитана на 2 года.</w:t>
      </w:r>
    </w:p>
    <w:p w:rsidR="00E52040" w:rsidRDefault="00E52040" w:rsidP="00E52040">
      <w:pPr>
        <w:jc w:val="both"/>
        <w:rPr>
          <w:sz w:val="28"/>
          <w:szCs w:val="28"/>
        </w:rPr>
      </w:pPr>
      <w:r w:rsidRPr="005A3F64">
        <w:rPr>
          <w:b/>
          <w:i/>
          <w:sz w:val="28"/>
          <w:szCs w:val="28"/>
        </w:rPr>
        <w:t xml:space="preserve">Режим занятий: </w:t>
      </w:r>
      <w:r w:rsidRPr="005A3F64">
        <w:rPr>
          <w:sz w:val="28"/>
          <w:szCs w:val="28"/>
        </w:rPr>
        <w:t>1 час в неделю</w:t>
      </w:r>
    </w:p>
    <w:p w:rsidR="00E52040" w:rsidRPr="005A3F64" w:rsidRDefault="00E52040" w:rsidP="00E52040">
      <w:pPr>
        <w:jc w:val="both"/>
        <w:rPr>
          <w:sz w:val="28"/>
          <w:szCs w:val="28"/>
        </w:rPr>
      </w:pPr>
      <w:r w:rsidRPr="005A3F64">
        <w:rPr>
          <w:b/>
          <w:i/>
          <w:sz w:val="28"/>
          <w:szCs w:val="28"/>
        </w:rPr>
        <w:t xml:space="preserve">Формы занятий: </w:t>
      </w:r>
      <w:r w:rsidRPr="005A3F64">
        <w:rPr>
          <w:sz w:val="28"/>
          <w:szCs w:val="28"/>
        </w:rPr>
        <w:t>теоретико-практические, практические, творческие занятия.</w:t>
      </w:r>
    </w:p>
    <w:p w:rsidR="00E52040" w:rsidRPr="00C60B29" w:rsidRDefault="00E52040" w:rsidP="00E52040">
      <w:pPr>
        <w:jc w:val="both"/>
        <w:rPr>
          <w:sz w:val="28"/>
          <w:szCs w:val="28"/>
        </w:rPr>
      </w:pPr>
      <w:r w:rsidRPr="005A3F64">
        <w:rPr>
          <w:b/>
          <w:i/>
          <w:sz w:val="28"/>
          <w:szCs w:val="28"/>
        </w:rPr>
        <w:t xml:space="preserve">Итоги реализации программы: </w:t>
      </w:r>
      <w:r w:rsidRPr="005A3F64">
        <w:rPr>
          <w:sz w:val="28"/>
          <w:szCs w:val="28"/>
        </w:rPr>
        <w:t>участие в школьных и районных выставках, выпол</w:t>
      </w:r>
      <w:r>
        <w:rPr>
          <w:sz w:val="28"/>
          <w:szCs w:val="28"/>
        </w:rPr>
        <w:t xml:space="preserve">нение подарочных работ. </w:t>
      </w:r>
    </w:p>
    <w:p w:rsidR="00564F03" w:rsidRPr="005A3F64" w:rsidRDefault="00564F03" w:rsidP="00E52040">
      <w:pPr>
        <w:jc w:val="both"/>
        <w:rPr>
          <w:sz w:val="28"/>
          <w:szCs w:val="28"/>
        </w:rPr>
      </w:pPr>
      <w:proofErr w:type="gramStart"/>
      <w:r w:rsidRPr="005A3F64">
        <w:rPr>
          <w:b/>
          <w:i/>
          <w:sz w:val="28"/>
          <w:szCs w:val="28"/>
        </w:rPr>
        <w:t xml:space="preserve">Методы организации учебно-воспитательного процесса: </w:t>
      </w:r>
      <w:r w:rsidRPr="005A3F64">
        <w:rPr>
          <w:sz w:val="28"/>
          <w:szCs w:val="28"/>
        </w:rPr>
        <w:t>объяснительно-иллюстративный (демонстрация плакатов, таблиц), репродуктивный, частично-поисковый (решение проблемной ситуации, созданной педагогом), исследовательский как вид проблемного обучения (выполнение творческого задания).</w:t>
      </w:r>
      <w:proofErr w:type="gramEnd"/>
    </w:p>
    <w:p w:rsidR="00564F03" w:rsidRPr="0073425E" w:rsidRDefault="00564F03" w:rsidP="00564F03">
      <w:pPr>
        <w:jc w:val="both"/>
        <w:rPr>
          <w:sz w:val="28"/>
          <w:szCs w:val="28"/>
        </w:rPr>
      </w:pPr>
      <w:r w:rsidRPr="005A3F64">
        <w:rPr>
          <w:sz w:val="28"/>
          <w:szCs w:val="28"/>
        </w:rPr>
        <w:lastRenderedPageBreak/>
        <w:t xml:space="preserve">     В ходе занятий используется система преподавания росписи с помощью карточек-заданий. В них реализуется новый прием-дописывание элементов и композиций на основе предложенного контура или ведущей линии (даны варианты незавершенных элементов или лишь их части).</w:t>
      </w:r>
      <w:r w:rsidRPr="005A3F64">
        <w:rPr>
          <w:b/>
          <w:i/>
          <w:sz w:val="28"/>
          <w:szCs w:val="28"/>
        </w:rPr>
        <w:t xml:space="preserve"> </w:t>
      </w:r>
    </w:p>
    <w:p w:rsidR="00564F03" w:rsidRDefault="00564F03" w:rsidP="00564F03">
      <w:pPr>
        <w:ind w:firstLine="709"/>
        <w:jc w:val="center"/>
        <w:rPr>
          <w:b/>
          <w:sz w:val="28"/>
          <w:szCs w:val="28"/>
        </w:rPr>
      </w:pPr>
    </w:p>
    <w:p w:rsidR="00E52040" w:rsidRDefault="00E52040" w:rsidP="00E520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E52040" w:rsidRDefault="00E52040" w:rsidP="00E52040">
      <w:pPr>
        <w:ind w:firstLine="709"/>
        <w:jc w:val="center"/>
        <w:rPr>
          <w:b/>
          <w:sz w:val="28"/>
          <w:szCs w:val="28"/>
        </w:rPr>
      </w:pPr>
    </w:p>
    <w:p w:rsidR="00E52040" w:rsidRPr="00BA5DC2" w:rsidRDefault="00E52040" w:rsidP="00E52040">
      <w:pPr>
        <w:tabs>
          <w:tab w:val="center" w:pos="5031"/>
          <w:tab w:val="left" w:pos="6510"/>
        </w:tabs>
        <w:ind w:firstLine="709"/>
        <w:jc w:val="center"/>
        <w:rPr>
          <w:b/>
          <w:sz w:val="28"/>
          <w:szCs w:val="28"/>
          <w:u w:val="single"/>
        </w:rPr>
      </w:pPr>
      <w:r w:rsidRPr="00BA5DC2">
        <w:rPr>
          <w:b/>
          <w:sz w:val="28"/>
          <w:szCs w:val="28"/>
          <w:u w:val="single"/>
          <w:lang w:val="en-US"/>
        </w:rPr>
        <w:t>I</w:t>
      </w:r>
      <w:r w:rsidRPr="00BA5DC2">
        <w:rPr>
          <w:b/>
          <w:sz w:val="28"/>
          <w:szCs w:val="28"/>
          <w:u w:val="single"/>
        </w:rPr>
        <w:t xml:space="preserve"> год обучения</w:t>
      </w:r>
    </w:p>
    <w:p w:rsidR="00E52040" w:rsidRPr="00BA5DC2" w:rsidRDefault="00E52040" w:rsidP="00E52040">
      <w:pPr>
        <w:tabs>
          <w:tab w:val="center" w:pos="5031"/>
          <w:tab w:val="left" w:pos="6510"/>
        </w:tabs>
        <w:ind w:firstLine="709"/>
        <w:rPr>
          <w:b/>
          <w:sz w:val="28"/>
          <w:szCs w:val="28"/>
          <w:u w:val="single"/>
        </w:rPr>
      </w:pPr>
    </w:p>
    <w:p w:rsidR="00E52040" w:rsidRPr="00174E50" w:rsidRDefault="00E52040" w:rsidP="00E52040">
      <w:pPr>
        <w:rPr>
          <w:b/>
          <w:sz w:val="28"/>
          <w:szCs w:val="28"/>
          <w:u w:val="single"/>
        </w:rPr>
      </w:pPr>
      <w:r w:rsidRPr="00174E50">
        <w:rPr>
          <w:b/>
          <w:sz w:val="28"/>
          <w:szCs w:val="28"/>
          <w:u w:val="single"/>
        </w:rPr>
        <w:t>1. Введение (1 час)</w:t>
      </w:r>
    </w:p>
    <w:p w:rsidR="00E52040" w:rsidRPr="00200519" w:rsidRDefault="00E52040" w:rsidP="00E52040">
      <w:pPr>
        <w:ind w:firstLine="709"/>
        <w:jc w:val="both"/>
        <w:rPr>
          <w:b/>
          <w:sz w:val="28"/>
          <w:szCs w:val="28"/>
        </w:rPr>
      </w:pPr>
      <w:r w:rsidRPr="005A3F64">
        <w:rPr>
          <w:sz w:val="28"/>
          <w:szCs w:val="28"/>
        </w:rPr>
        <w:t>Краткие сведения об истории росписи по дереву в России</w:t>
      </w:r>
      <w:r>
        <w:rPr>
          <w:sz w:val="28"/>
          <w:szCs w:val="28"/>
        </w:rPr>
        <w:t xml:space="preserve">. </w:t>
      </w:r>
      <w:r w:rsidRPr="005A3F64">
        <w:rPr>
          <w:sz w:val="28"/>
          <w:szCs w:val="28"/>
        </w:rPr>
        <w:t xml:space="preserve"> </w:t>
      </w:r>
      <w:proofErr w:type="spellStart"/>
      <w:r w:rsidRPr="005A3F64">
        <w:rPr>
          <w:sz w:val="28"/>
          <w:szCs w:val="28"/>
        </w:rPr>
        <w:t>Ц</w:t>
      </w:r>
      <w:r>
        <w:rPr>
          <w:sz w:val="28"/>
          <w:szCs w:val="28"/>
        </w:rPr>
        <w:t>ветоведение</w:t>
      </w:r>
      <w:proofErr w:type="spellEnd"/>
      <w:r>
        <w:rPr>
          <w:sz w:val="28"/>
          <w:szCs w:val="28"/>
        </w:rPr>
        <w:t xml:space="preserve">. Композиция. Инструменты и материалы для художественной росписи по дереву. </w:t>
      </w:r>
    </w:p>
    <w:p w:rsidR="00E52040" w:rsidRPr="00190DE4" w:rsidRDefault="00E52040" w:rsidP="00E52040">
      <w:pPr>
        <w:ind w:firstLine="709"/>
        <w:jc w:val="both"/>
        <w:rPr>
          <w:sz w:val="28"/>
          <w:szCs w:val="28"/>
          <w:u w:val="single"/>
        </w:rPr>
      </w:pPr>
      <w:r w:rsidRPr="00190DE4">
        <w:rPr>
          <w:sz w:val="28"/>
          <w:szCs w:val="28"/>
          <w:u w:val="single"/>
        </w:rPr>
        <w:t xml:space="preserve">Практическая работа: </w:t>
      </w:r>
    </w:p>
    <w:p w:rsidR="00E52040" w:rsidRPr="00200519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упражнений по </w:t>
      </w:r>
      <w:proofErr w:type="spellStart"/>
      <w:r>
        <w:rPr>
          <w:sz w:val="28"/>
          <w:szCs w:val="28"/>
        </w:rPr>
        <w:t>цветоведению</w:t>
      </w:r>
      <w:proofErr w:type="spellEnd"/>
      <w:r>
        <w:rPr>
          <w:sz w:val="28"/>
          <w:szCs w:val="28"/>
        </w:rPr>
        <w:t xml:space="preserve"> и композиции.</w:t>
      </w:r>
    </w:p>
    <w:p w:rsidR="00E52040" w:rsidRPr="00AA1468" w:rsidRDefault="00E52040" w:rsidP="00E52040">
      <w:pPr>
        <w:pStyle w:val="a5"/>
        <w:spacing w:before="0" w:beforeAutospacing="0" w:after="0" w:afterAutospacing="0"/>
        <w:rPr>
          <w:sz w:val="28"/>
          <w:szCs w:val="28"/>
        </w:rPr>
      </w:pPr>
      <w:r w:rsidRPr="00AA1468">
        <w:rPr>
          <w:b/>
          <w:bCs/>
          <w:sz w:val="28"/>
          <w:szCs w:val="28"/>
        </w:rPr>
        <w:t xml:space="preserve">Учащиеся </w:t>
      </w:r>
      <w:r>
        <w:rPr>
          <w:b/>
          <w:bCs/>
          <w:sz w:val="28"/>
          <w:szCs w:val="28"/>
        </w:rPr>
        <w:t>получают возможность узнать</w:t>
      </w:r>
      <w:r w:rsidRPr="00AA1468">
        <w:rPr>
          <w:sz w:val="28"/>
          <w:szCs w:val="28"/>
        </w:rPr>
        <w:t xml:space="preserve">: </w:t>
      </w:r>
    </w:p>
    <w:p w:rsidR="00E52040" w:rsidRPr="00AA1468" w:rsidRDefault="00E52040" w:rsidP="00E52040">
      <w:pPr>
        <w:numPr>
          <w:ilvl w:val="0"/>
          <w:numId w:val="2"/>
        </w:numPr>
        <w:ind w:left="0" w:firstLine="342"/>
        <w:rPr>
          <w:sz w:val="28"/>
          <w:szCs w:val="28"/>
        </w:rPr>
      </w:pPr>
      <w:r>
        <w:rPr>
          <w:sz w:val="28"/>
          <w:szCs w:val="28"/>
        </w:rPr>
        <w:t>историю росписи по дереву в России;</w:t>
      </w:r>
      <w:r w:rsidRPr="00AA1468">
        <w:rPr>
          <w:sz w:val="28"/>
          <w:szCs w:val="28"/>
        </w:rPr>
        <w:t xml:space="preserve"> </w:t>
      </w:r>
    </w:p>
    <w:p w:rsidR="00E52040" w:rsidRDefault="00E52040" w:rsidP="00E52040">
      <w:pPr>
        <w:numPr>
          <w:ilvl w:val="0"/>
          <w:numId w:val="2"/>
        </w:numPr>
        <w:ind w:left="0" w:firstLine="342"/>
        <w:rPr>
          <w:sz w:val="28"/>
          <w:szCs w:val="28"/>
        </w:rPr>
      </w:pPr>
      <w:r>
        <w:rPr>
          <w:sz w:val="28"/>
          <w:szCs w:val="28"/>
        </w:rPr>
        <w:t>основные законы композиции;</w:t>
      </w:r>
    </w:p>
    <w:p w:rsidR="00E52040" w:rsidRDefault="00E52040" w:rsidP="00E52040">
      <w:pPr>
        <w:numPr>
          <w:ilvl w:val="0"/>
          <w:numId w:val="2"/>
        </w:numPr>
        <w:ind w:left="0" w:firstLine="342"/>
        <w:rPr>
          <w:sz w:val="28"/>
          <w:szCs w:val="28"/>
        </w:rPr>
      </w:pPr>
      <w:r>
        <w:rPr>
          <w:sz w:val="28"/>
          <w:szCs w:val="28"/>
        </w:rPr>
        <w:t>цвета и гармоничное сочетание их в росписи;</w:t>
      </w:r>
    </w:p>
    <w:p w:rsidR="00E52040" w:rsidRPr="00AA1468" w:rsidRDefault="00E52040" w:rsidP="00E52040">
      <w:pPr>
        <w:numPr>
          <w:ilvl w:val="0"/>
          <w:numId w:val="2"/>
        </w:numPr>
        <w:ind w:left="0" w:firstLine="342"/>
        <w:rPr>
          <w:sz w:val="28"/>
          <w:szCs w:val="28"/>
        </w:rPr>
      </w:pPr>
      <w:r>
        <w:rPr>
          <w:sz w:val="28"/>
          <w:szCs w:val="28"/>
        </w:rPr>
        <w:t>способы подготовки древесины под роспись.</w:t>
      </w:r>
      <w:r w:rsidRPr="00AA1468">
        <w:rPr>
          <w:sz w:val="28"/>
          <w:szCs w:val="28"/>
        </w:rPr>
        <w:t xml:space="preserve"> </w:t>
      </w:r>
    </w:p>
    <w:p w:rsidR="00E52040" w:rsidRPr="00AA1468" w:rsidRDefault="00E52040" w:rsidP="00E52040">
      <w:pPr>
        <w:pStyle w:val="a5"/>
        <w:spacing w:before="0" w:beforeAutospacing="0" w:after="0" w:afterAutospacing="0"/>
        <w:rPr>
          <w:sz w:val="28"/>
          <w:szCs w:val="28"/>
        </w:rPr>
      </w:pPr>
      <w:r w:rsidRPr="00AA1468">
        <w:rPr>
          <w:b/>
          <w:bCs/>
          <w:sz w:val="28"/>
          <w:szCs w:val="28"/>
        </w:rPr>
        <w:t xml:space="preserve">Учащиеся </w:t>
      </w:r>
      <w:r>
        <w:rPr>
          <w:b/>
          <w:bCs/>
          <w:sz w:val="28"/>
          <w:szCs w:val="28"/>
        </w:rPr>
        <w:t>получают возможность научиться</w:t>
      </w:r>
      <w:r w:rsidRPr="00AA1468">
        <w:rPr>
          <w:sz w:val="28"/>
          <w:szCs w:val="28"/>
        </w:rPr>
        <w:t xml:space="preserve">: </w:t>
      </w:r>
    </w:p>
    <w:p w:rsidR="00E52040" w:rsidRDefault="00E52040" w:rsidP="00E52040">
      <w:pPr>
        <w:numPr>
          <w:ilvl w:val="0"/>
          <w:numId w:val="3"/>
        </w:numPr>
        <w:ind w:left="0" w:firstLine="342"/>
        <w:rPr>
          <w:b/>
          <w:bCs/>
          <w:sz w:val="28"/>
          <w:szCs w:val="28"/>
        </w:rPr>
      </w:pPr>
      <w:r w:rsidRPr="00AA1468">
        <w:rPr>
          <w:sz w:val="28"/>
          <w:szCs w:val="28"/>
        </w:rPr>
        <w:t>анализиров</w:t>
      </w:r>
      <w:r>
        <w:rPr>
          <w:sz w:val="28"/>
          <w:szCs w:val="28"/>
        </w:rPr>
        <w:t>ать различные виды композиций и их цветовые решения.</w:t>
      </w:r>
      <w:r w:rsidRPr="00AA1468">
        <w:rPr>
          <w:b/>
          <w:bCs/>
          <w:sz w:val="28"/>
          <w:szCs w:val="28"/>
        </w:rPr>
        <w:t xml:space="preserve"> </w:t>
      </w:r>
    </w:p>
    <w:p w:rsidR="00E52040" w:rsidRDefault="00E52040" w:rsidP="00E5204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531358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Работа над росписью по городецким  мотивам (19 часов)</w:t>
      </w:r>
    </w:p>
    <w:p w:rsidR="00E52040" w:rsidRDefault="00E52040" w:rsidP="00E520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городецкой росписи. Техника Городца. Простейшие элементы росписи Городца. Традиционные городецкие элементы и орнаменты. </w:t>
      </w:r>
    </w:p>
    <w:p w:rsidR="00E52040" w:rsidRDefault="00E52040" w:rsidP="00E520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композиции в городецкой росписи (варианты расположения узора).</w:t>
      </w:r>
    </w:p>
    <w:p w:rsidR="00E52040" w:rsidRPr="00190DE4" w:rsidRDefault="00E52040" w:rsidP="00E52040">
      <w:pPr>
        <w:jc w:val="both"/>
        <w:rPr>
          <w:sz w:val="28"/>
          <w:szCs w:val="28"/>
          <w:u w:val="single"/>
        </w:rPr>
      </w:pPr>
      <w:r w:rsidRPr="00190DE4">
        <w:rPr>
          <w:sz w:val="28"/>
          <w:szCs w:val="28"/>
        </w:rPr>
        <w:t xml:space="preserve">          </w:t>
      </w:r>
      <w:r w:rsidRPr="00190DE4">
        <w:rPr>
          <w:sz w:val="28"/>
          <w:szCs w:val="28"/>
          <w:u w:val="single"/>
        </w:rPr>
        <w:t>Практическая работа:</w:t>
      </w:r>
    </w:p>
    <w:p w:rsidR="00E52040" w:rsidRDefault="00E52040" w:rsidP="00E520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EB6234">
        <w:rPr>
          <w:bCs/>
          <w:sz w:val="28"/>
          <w:szCs w:val="28"/>
        </w:rPr>
        <w:t>выполнение</w:t>
      </w:r>
      <w:r>
        <w:rPr>
          <w:b/>
          <w:bCs/>
          <w:sz w:val="28"/>
          <w:szCs w:val="28"/>
        </w:rPr>
        <w:t xml:space="preserve"> </w:t>
      </w:r>
      <w:r w:rsidRPr="00EB6234">
        <w:rPr>
          <w:bCs/>
          <w:sz w:val="28"/>
          <w:szCs w:val="28"/>
        </w:rPr>
        <w:t>простейших элементов</w:t>
      </w:r>
      <w:r>
        <w:rPr>
          <w:bCs/>
          <w:sz w:val="28"/>
          <w:szCs w:val="28"/>
        </w:rPr>
        <w:t xml:space="preserve"> городецкой росписи (</w:t>
      </w:r>
      <w:r w:rsidRPr="005A3F64">
        <w:rPr>
          <w:sz w:val="28"/>
          <w:szCs w:val="28"/>
        </w:rPr>
        <w:t>дуги, капельки, спиральки, штрихи, точки, скобочки)</w:t>
      </w:r>
      <w:r>
        <w:rPr>
          <w:sz w:val="28"/>
          <w:szCs w:val="28"/>
        </w:rPr>
        <w:t>;</w:t>
      </w:r>
      <w:proofErr w:type="gramEnd"/>
    </w:p>
    <w:p w:rsidR="00E52040" w:rsidRPr="008E55BE" w:rsidRDefault="00E52040" w:rsidP="00E52040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последовательность выполнения традиционных элементов и мотивов </w:t>
      </w:r>
      <w:r>
        <w:rPr>
          <w:bCs/>
          <w:sz w:val="28"/>
          <w:szCs w:val="28"/>
        </w:rPr>
        <w:t>городецкой росписи – «розан», «ромашка», «листья», «кустики», «купавка», «бутон»; «гроздь винограда», «городецкая роза», «птица», «конь вороной».</w:t>
      </w:r>
      <w:proofErr w:type="gramEnd"/>
    </w:p>
    <w:p w:rsidR="00E52040" w:rsidRDefault="00E52040" w:rsidP="00E5204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Учащиеся получают возможность узнать</w:t>
      </w:r>
      <w:r w:rsidRPr="00B70E58">
        <w:rPr>
          <w:b/>
          <w:bCs/>
          <w:sz w:val="28"/>
          <w:szCs w:val="28"/>
        </w:rPr>
        <w:t>:</w:t>
      </w:r>
    </w:p>
    <w:p w:rsidR="00E52040" w:rsidRDefault="00E52040" w:rsidP="00E52040">
      <w:pPr>
        <w:numPr>
          <w:ilvl w:val="0"/>
          <w:numId w:val="7"/>
        </w:numPr>
        <w:tabs>
          <w:tab w:val="clear" w:pos="991"/>
          <w:tab w:val="num" w:pos="720"/>
        </w:tabs>
        <w:ind w:left="399"/>
        <w:jc w:val="both"/>
        <w:rPr>
          <w:sz w:val="28"/>
          <w:szCs w:val="28"/>
        </w:rPr>
      </w:pPr>
      <w:r>
        <w:rPr>
          <w:sz w:val="28"/>
          <w:szCs w:val="28"/>
        </w:rPr>
        <w:t>историю появления городецкой</w:t>
      </w:r>
      <w:r w:rsidRPr="008D3D0D">
        <w:rPr>
          <w:sz w:val="28"/>
          <w:szCs w:val="28"/>
        </w:rPr>
        <w:t xml:space="preserve"> </w:t>
      </w:r>
      <w:r>
        <w:rPr>
          <w:sz w:val="28"/>
          <w:szCs w:val="28"/>
        </w:rPr>
        <w:t>росписи;</w:t>
      </w:r>
    </w:p>
    <w:p w:rsidR="00E52040" w:rsidRDefault="00E52040" w:rsidP="00E52040">
      <w:pPr>
        <w:numPr>
          <w:ilvl w:val="0"/>
          <w:numId w:val="7"/>
        </w:numPr>
        <w:tabs>
          <w:tab w:val="left" w:pos="720"/>
        </w:tabs>
        <w:ind w:left="399"/>
        <w:jc w:val="both"/>
        <w:rPr>
          <w:sz w:val="28"/>
          <w:szCs w:val="28"/>
        </w:rPr>
      </w:pPr>
      <w:r>
        <w:rPr>
          <w:sz w:val="28"/>
          <w:szCs w:val="28"/>
        </w:rPr>
        <w:t>основные цвета, используемые в городецкой росписи;</w:t>
      </w:r>
    </w:p>
    <w:p w:rsidR="00E52040" w:rsidRPr="00830FC6" w:rsidRDefault="00E52040" w:rsidP="00E52040">
      <w:pPr>
        <w:numPr>
          <w:ilvl w:val="0"/>
          <w:numId w:val="7"/>
        </w:numPr>
        <w:tabs>
          <w:tab w:val="clear" w:pos="991"/>
          <w:tab w:val="num" w:pos="720"/>
        </w:tabs>
        <w:ind w:left="399"/>
        <w:jc w:val="both"/>
        <w:rPr>
          <w:sz w:val="28"/>
          <w:szCs w:val="28"/>
        </w:rPr>
      </w:pPr>
      <w:r>
        <w:rPr>
          <w:sz w:val="28"/>
          <w:szCs w:val="28"/>
        </w:rPr>
        <w:t>названия и технику выполнения традиционных элементов и мотивов Городца.</w:t>
      </w:r>
    </w:p>
    <w:p w:rsidR="00E52040" w:rsidRDefault="00E52040" w:rsidP="00E5204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37EF">
        <w:rPr>
          <w:sz w:val="28"/>
          <w:szCs w:val="28"/>
        </w:rPr>
        <w:t xml:space="preserve"> </w:t>
      </w:r>
      <w:r w:rsidRPr="00CA37EF">
        <w:rPr>
          <w:b/>
          <w:bCs/>
          <w:sz w:val="28"/>
          <w:szCs w:val="28"/>
        </w:rPr>
        <w:t xml:space="preserve">Учащиеся </w:t>
      </w:r>
      <w:r>
        <w:rPr>
          <w:b/>
          <w:bCs/>
          <w:sz w:val="28"/>
          <w:szCs w:val="28"/>
        </w:rPr>
        <w:t>получают возможность научиться</w:t>
      </w:r>
      <w:r w:rsidRPr="00CA37EF">
        <w:rPr>
          <w:sz w:val="28"/>
          <w:szCs w:val="28"/>
        </w:rPr>
        <w:t xml:space="preserve">: </w:t>
      </w:r>
    </w:p>
    <w:p w:rsidR="00E52040" w:rsidRDefault="00E52040" w:rsidP="00E52040">
      <w:pPr>
        <w:pStyle w:val="a5"/>
        <w:numPr>
          <w:ilvl w:val="0"/>
          <w:numId w:val="6"/>
        </w:numPr>
        <w:tabs>
          <w:tab w:val="num" w:pos="720"/>
        </w:tabs>
        <w:spacing w:before="0" w:beforeAutospacing="0" w:after="0" w:afterAutospacing="0"/>
        <w:ind w:left="399"/>
        <w:jc w:val="both"/>
        <w:rPr>
          <w:sz w:val="28"/>
          <w:szCs w:val="28"/>
        </w:rPr>
      </w:pPr>
      <w:r w:rsidRPr="00EE66FE">
        <w:rPr>
          <w:sz w:val="28"/>
          <w:szCs w:val="28"/>
        </w:rPr>
        <w:t>узнавать работы</w:t>
      </w:r>
      <w:r>
        <w:rPr>
          <w:sz w:val="28"/>
          <w:szCs w:val="28"/>
        </w:rPr>
        <w:t xml:space="preserve"> городецких мастеров </w:t>
      </w:r>
      <w:r w:rsidRPr="00EE66FE">
        <w:rPr>
          <w:sz w:val="28"/>
          <w:szCs w:val="28"/>
        </w:rPr>
        <w:tab/>
      </w:r>
      <w:r>
        <w:rPr>
          <w:sz w:val="28"/>
          <w:szCs w:val="28"/>
        </w:rPr>
        <w:t>среди других произведений декоративно-прикладного искусства;</w:t>
      </w:r>
    </w:p>
    <w:p w:rsidR="00E52040" w:rsidRDefault="00E52040" w:rsidP="00E52040">
      <w:pPr>
        <w:pStyle w:val="a5"/>
        <w:numPr>
          <w:ilvl w:val="0"/>
          <w:numId w:val="6"/>
        </w:numPr>
        <w:tabs>
          <w:tab w:val="num" w:pos="720"/>
        </w:tabs>
        <w:spacing w:before="0" w:beforeAutospacing="0" w:after="0" w:afterAutospacing="0"/>
        <w:ind w:left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 выполнять простейшие элементы городецкой росписи </w:t>
      </w:r>
      <w:r>
        <w:rPr>
          <w:bCs/>
          <w:sz w:val="28"/>
          <w:szCs w:val="28"/>
        </w:rPr>
        <w:t>(</w:t>
      </w:r>
      <w:r w:rsidRPr="005A3F64">
        <w:rPr>
          <w:sz w:val="28"/>
          <w:szCs w:val="28"/>
        </w:rPr>
        <w:t>дуги, капельки, спиральки, штрихи, точки, скобочки)</w:t>
      </w:r>
      <w:r>
        <w:rPr>
          <w:sz w:val="28"/>
          <w:szCs w:val="28"/>
        </w:rPr>
        <w:t>, а также традиционные элементы и мотивы;</w:t>
      </w:r>
    </w:p>
    <w:p w:rsidR="00E52040" w:rsidRDefault="00E52040" w:rsidP="00E52040">
      <w:pPr>
        <w:pStyle w:val="a5"/>
        <w:numPr>
          <w:ilvl w:val="0"/>
          <w:numId w:val="6"/>
        </w:numPr>
        <w:tabs>
          <w:tab w:val="num" w:pos="720"/>
        </w:tabs>
        <w:spacing w:before="0" w:beforeAutospacing="0" w:after="0" w:afterAutospacing="0"/>
        <w:ind w:left="39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композиции и самостоятельно её составлять;</w:t>
      </w:r>
    </w:p>
    <w:p w:rsidR="00E52040" w:rsidRPr="00EE66FE" w:rsidRDefault="00E52040" w:rsidP="00E52040">
      <w:pPr>
        <w:pStyle w:val="a5"/>
        <w:numPr>
          <w:ilvl w:val="0"/>
          <w:numId w:val="6"/>
        </w:numPr>
        <w:tabs>
          <w:tab w:val="num" w:pos="720"/>
        </w:tabs>
        <w:spacing w:before="0" w:beforeAutospacing="0" w:after="0" w:afterAutospacing="0"/>
        <w:ind w:left="3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декоративно оформлять деревянное изделие с использованием традиционных мотивов.</w:t>
      </w:r>
    </w:p>
    <w:p w:rsidR="00E52040" w:rsidRPr="00664AF9" w:rsidRDefault="00E52040" w:rsidP="00E52040">
      <w:pPr>
        <w:numPr>
          <w:ilvl w:val="0"/>
          <w:numId w:val="3"/>
        </w:numPr>
        <w:ind w:left="0" w:firstLine="342"/>
        <w:rPr>
          <w:b/>
          <w:bCs/>
          <w:sz w:val="28"/>
          <w:szCs w:val="28"/>
        </w:rPr>
      </w:pPr>
    </w:p>
    <w:p w:rsidR="00E52040" w:rsidRDefault="00E52040" w:rsidP="00E5204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D06608">
        <w:rPr>
          <w:b/>
          <w:sz w:val="28"/>
          <w:szCs w:val="28"/>
          <w:u w:val="single"/>
        </w:rPr>
        <w:t>. Работа над росписью по хохломским мотивам</w:t>
      </w:r>
      <w:r>
        <w:rPr>
          <w:b/>
          <w:sz w:val="28"/>
          <w:szCs w:val="28"/>
          <w:u w:val="single"/>
        </w:rPr>
        <w:t xml:space="preserve"> (12 часов)</w:t>
      </w:r>
    </w:p>
    <w:p w:rsidR="00E52040" w:rsidRPr="00190DE4" w:rsidRDefault="00E52040" w:rsidP="00E52040">
      <w:pPr>
        <w:ind w:firstLine="709"/>
        <w:rPr>
          <w:sz w:val="28"/>
          <w:szCs w:val="28"/>
        </w:rPr>
      </w:pPr>
      <w:r w:rsidRPr="00190DE4">
        <w:rPr>
          <w:sz w:val="28"/>
          <w:szCs w:val="28"/>
        </w:rPr>
        <w:t>История хохломской росписи.</w:t>
      </w:r>
      <w:r>
        <w:rPr>
          <w:sz w:val="28"/>
          <w:szCs w:val="28"/>
        </w:rPr>
        <w:t xml:space="preserve"> Техника Хохломы. Элементы и орнаменты хохломской росписи. </w:t>
      </w:r>
    </w:p>
    <w:p w:rsidR="00E52040" w:rsidRPr="00200519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</w:t>
      </w:r>
      <w:r w:rsidRPr="00200519">
        <w:rPr>
          <w:sz w:val="28"/>
          <w:szCs w:val="28"/>
        </w:rPr>
        <w:t xml:space="preserve"> и коллективная</w:t>
      </w:r>
      <w:r>
        <w:rPr>
          <w:sz w:val="28"/>
          <w:szCs w:val="28"/>
        </w:rPr>
        <w:t xml:space="preserve"> работа</w:t>
      </w:r>
      <w:r w:rsidRPr="00200519">
        <w:rPr>
          <w:sz w:val="28"/>
          <w:szCs w:val="28"/>
        </w:rPr>
        <w:t>. Эстетическое оформление</w:t>
      </w:r>
      <w:r>
        <w:rPr>
          <w:sz w:val="28"/>
          <w:szCs w:val="28"/>
        </w:rPr>
        <w:t xml:space="preserve"> работ</w:t>
      </w:r>
      <w:r w:rsidRPr="00200519">
        <w:rPr>
          <w:sz w:val="28"/>
          <w:szCs w:val="28"/>
        </w:rPr>
        <w:t>.</w:t>
      </w:r>
    </w:p>
    <w:p w:rsidR="00E52040" w:rsidRPr="00190DE4" w:rsidRDefault="00E52040" w:rsidP="00E52040">
      <w:pPr>
        <w:jc w:val="both"/>
        <w:rPr>
          <w:sz w:val="28"/>
          <w:szCs w:val="28"/>
          <w:u w:val="single"/>
        </w:rPr>
      </w:pPr>
      <w:r w:rsidRPr="00190DE4">
        <w:rPr>
          <w:sz w:val="28"/>
          <w:szCs w:val="28"/>
        </w:rPr>
        <w:t xml:space="preserve">          </w:t>
      </w:r>
      <w:r w:rsidRPr="00190DE4">
        <w:rPr>
          <w:sz w:val="28"/>
          <w:szCs w:val="28"/>
          <w:u w:val="single"/>
        </w:rPr>
        <w:t>Практическая работа: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простейших элементов хохломской росписи (</w:t>
      </w:r>
      <w:proofErr w:type="spellStart"/>
      <w:r w:rsidRPr="005A3F64">
        <w:rPr>
          <w:sz w:val="28"/>
          <w:szCs w:val="28"/>
        </w:rPr>
        <w:t>осочки</w:t>
      </w:r>
      <w:proofErr w:type="spellEnd"/>
      <w:r w:rsidRPr="005A3F64">
        <w:rPr>
          <w:sz w:val="28"/>
          <w:szCs w:val="28"/>
        </w:rPr>
        <w:t>, травинки, капельки, усики, завитки, кустик)</w:t>
      </w:r>
      <w:r>
        <w:rPr>
          <w:sz w:val="28"/>
          <w:szCs w:val="28"/>
        </w:rPr>
        <w:t>;</w:t>
      </w:r>
    </w:p>
    <w:p w:rsidR="00E52040" w:rsidRPr="00200519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работа по росписи деревянных предметов и работ-импровизаций.</w:t>
      </w:r>
    </w:p>
    <w:p w:rsidR="00E52040" w:rsidRPr="00B70E58" w:rsidRDefault="00E52040" w:rsidP="00E52040">
      <w:pPr>
        <w:pStyle w:val="a5"/>
        <w:spacing w:before="0" w:beforeAutospacing="0" w:after="0" w:afterAutospacing="0"/>
        <w:rPr>
          <w:sz w:val="28"/>
          <w:szCs w:val="28"/>
        </w:rPr>
      </w:pPr>
      <w:r w:rsidRPr="00B70E58">
        <w:rPr>
          <w:b/>
          <w:bCs/>
          <w:sz w:val="28"/>
          <w:szCs w:val="28"/>
        </w:rPr>
        <w:t xml:space="preserve">Учащиеся </w:t>
      </w:r>
      <w:r>
        <w:rPr>
          <w:b/>
          <w:bCs/>
          <w:sz w:val="28"/>
          <w:szCs w:val="28"/>
        </w:rPr>
        <w:t>получают возможность узнать</w:t>
      </w:r>
      <w:r w:rsidRPr="00B70E58">
        <w:rPr>
          <w:b/>
          <w:bCs/>
          <w:sz w:val="28"/>
          <w:szCs w:val="28"/>
        </w:rPr>
        <w:t>:</w:t>
      </w:r>
      <w:r w:rsidRPr="00B70E58">
        <w:rPr>
          <w:sz w:val="28"/>
          <w:szCs w:val="28"/>
        </w:rPr>
        <w:t xml:space="preserve"> </w:t>
      </w:r>
    </w:p>
    <w:p w:rsidR="00E52040" w:rsidRDefault="00E52040" w:rsidP="00E5204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историю хохломской росписи;</w:t>
      </w:r>
    </w:p>
    <w:p w:rsidR="00E52040" w:rsidRDefault="00E52040" w:rsidP="00E5204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основные цвета хохломской росписи;</w:t>
      </w:r>
    </w:p>
    <w:p w:rsidR="00E52040" w:rsidRDefault="00E52040" w:rsidP="00E5204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элементы травного орнамента.</w:t>
      </w:r>
    </w:p>
    <w:p w:rsidR="00E52040" w:rsidRPr="000D6FA0" w:rsidRDefault="00E52040" w:rsidP="00E52040">
      <w:pPr>
        <w:jc w:val="both"/>
        <w:rPr>
          <w:sz w:val="28"/>
          <w:szCs w:val="28"/>
        </w:rPr>
      </w:pPr>
      <w:r w:rsidRPr="000D6FA0">
        <w:rPr>
          <w:b/>
          <w:bCs/>
          <w:sz w:val="28"/>
          <w:szCs w:val="28"/>
        </w:rPr>
        <w:t xml:space="preserve">Учащиеся </w:t>
      </w:r>
      <w:r>
        <w:rPr>
          <w:b/>
          <w:bCs/>
          <w:sz w:val="28"/>
          <w:szCs w:val="28"/>
        </w:rPr>
        <w:t>получают возможность научиться</w:t>
      </w:r>
      <w:r w:rsidRPr="000D6FA0">
        <w:rPr>
          <w:sz w:val="28"/>
          <w:szCs w:val="28"/>
        </w:rPr>
        <w:t xml:space="preserve">: </w:t>
      </w:r>
    </w:p>
    <w:p w:rsidR="00E52040" w:rsidRDefault="00E52040" w:rsidP="00E52040">
      <w:pPr>
        <w:numPr>
          <w:ilvl w:val="0"/>
          <w:numId w:val="5"/>
        </w:numPr>
        <w:ind w:left="399" w:hanging="57"/>
        <w:jc w:val="both"/>
        <w:rPr>
          <w:sz w:val="28"/>
          <w:szCs w:val="28"/>
        </w:rPr>
      </w:pPr>
      <w:r>
        <w:rPr>
          <w:sz w:val="28"/>
          <w:szCs w:val="28"/>
        </w:rPr>
        <w:t>узнавать работы хохломских мастеров среди других произведений декоративно-прикладного искусства;</w:t>
      </w:r>
    </w:p>
    <w:p w:rsidR="00E52040" w:rsidRDefault="00E52040" w:rsidP="00E52040">
      <w:pPr>
        <w:numPr>
          <w:ilvl w:val="0"/>
          <w:numId w:val="5"/>
        </w:numPr>
        <w:ind w:left="399" w:hanging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выполнять простейшие элементы хохломской росписи (</w:t>
      </w:r>
      <w:proofErr w:type="spellStart"/>
      <w:r w:rsidRPr="005A3F64">
        <w:rPr>
          <w:sz w:val="28"/>
          <w:szCs w:val="28"/>
        </w:rPr>
        <w:t>осочки</w:t>
      </w:r>
      <w:proofErr w:type="spellEnd"/>
      <w:r w:rsidRPr="005A3F64">
        <w:rPr>
          <w:sz w:val="28"/>
          <w:szCs w:val="28"/>
        </w:rPr>
        <w:t>, травинки, капельки, усики, завитки, кустик</w:t>
      </w:r>
      <w:r>
        <w:rPr>
          <w:sz w:val="28"/>
          <w:szCs w:val="28"/>
        </w:rPr>
        <w:t>и</w:t>
      </w:r>
      <w:r w:rsidRPr="005A3F64">
        <w:rPr>
          <w:sz w:val="28"/>
          <w:szCs w:val="28"/>
        </w:rPr>
        <w:t>)</w:t>
      </w:r>
      <w:r>
        <w:rPr>
          <w:sz w:val="28"/>
          <w:szCs w:val="28"/>
        </w:rPr>
        <w:t xml:space="preserve"> и узоры «травка», «листочки», «ягодки»;</w:t>
      </w:r>
      <w:proofErr w:type="gramEnd"/>
    </w:p>
    <w:p w:rsidR="00E52040" w:rsidRDefault="00E52040" w:rsidP="00E52040">
      <w:pPr>
        <w:numPr>
          <w:ilvl w:val="0"/>
          <w:numId w:val="5"/>
        </w:numPr>
        <w:ind w:left="399" w:hanging="57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композицию по хохломским мотивам на основе изученных элементов.</w:t>
      </w:r>
    </w:p>
    <w:p w:rsidR="00E52040" w:rsidRDefault="00E52040" w:rsidP="00E52040">
      <w:pPr>
        <w:jc w:val="both"/>
        <w:rPr>
          <w:b/>
          <w:sz w:val="28"/>
          <w:szCs w:val="28"/>
          <w:u w:val="single"/>
        </w:rPr>
      </w:pPr>
      <w:r w:rsidRPr="007A7C07">
        <w:rPr>
          <w:b/>
          <w:sz w:val="28"/>
          <w:szCs w:val="28"/>
          <w:u w:val="single"/>
        </w:rPr>
        <w:t>4. Подв</w:t>
      </w:r>
      <w:r>
        <w:rPr>
          <w:b/>
          <w:sz w:val="28"/>
          <w:szCs w:val="28"/>
          <w:u w:val="single"/>
        </w:rPr>
        <w:t>едение итогов работы (1 час)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Выставка работ.</w:t>
      </w:r>
    </w:p>
    <w:p w:rsidR="00E52040" w:rsidRPr="00BA5DC2" w:rsidRDefault="00E52040" w:rsidP="00E52040">
      <w:pPr>
        <w:ind w:firstLine="709"/>
        <w:jc w:val="both"/>
        <w:rPr>
          <w:sz w:val="28"/>
          <w:szCs w:val="28"/>
        </w:rPr>
      </w:pPr>
    </w:p>
    <w:p w:rsidR="00E52040" w:rsidRDefault="00E52040" w:rsidP="00E52040">
      <w:pPr>
        <w:jc w:val="center"/>
        <w:rPr>
          <w:b/>
          <w:sz w:val="28"/>
          <w:szCs w:val="28"/>
          <w:u w:val="single"/>
        </w:rPr>
      </w:pPr>
      <w:r w:rsidRPr="00BA5DC2">
        <w:rPr>
          <w:b/>
          <w:sz w:val="28"/>
          <w:szCs w:val="28"/>
          <w:u w:val="single"/>
          <w:lang w:val="en-US"/>
        </w:rPr>
        <w:t>II</w:t>
      </w:r>
      <w:r w:rsidRPr="00BA5DC2">
        <w:rPr>
          <w:b/>
          <w:sz w:val="28"/>
          <w:szCs w:val="28"/>
          <w:u w:val="single"/>
        </w:rPr>
        <w:t xml:space="preserve"> год обучения</w:t>
      </w:r>
    </w:p>
    <w:p w:rsidR="00E52040" w:rsidRPr="00BA5DC2" w:rsidRDefault="00E52040" w:rsidP="00E52040">
      <w:pPr>
        <w:jc w:val="center"/>
        <w:rPr>
          <w:b/>
          <w:sz w:val="28"/>
          <w:szCs w:val="28"/>
          <w:u w:val="single"/>
        </w:rPr>
      </w:pPr>
    </w:p>
    <w:p w:rsidR="00E52040" w:rsidRDefault="00E52040" w:rsidP="00E52040">
      <w:pPr>
        <w:jc w:val="both"/>
        <w:rPr>
          <w:b/>
          <w:sz w:val="28"/>
          <w:szCs w:val="28"/>
          <w:u w:val="single"/>
        </w:rPr>
      </w:pPr>
      <w:r w:rsidRPr="00D06608">
        <w:rPr>
          <w:sz w:val="28"/>
          <w:szCs w:val="28"/>
          <w:u w:val="single"/>
        </w:rPr>
        <w:t xml:space="preserve">1. </w:t>
      </w:r>
      <w:r w:rsidRPr="00D06608">
        <w:rPr>
          <w:b/>
          <w:sz w:val="28"/>
          <w:szCs w:val="28"/>
          <w:u w:val="single"/>
        </w:rPr>
        <w:t>Введение (1 час)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декоративно-прикладного искусства и значение расписных изделий. Сохранение культурных традиций русского народа.</w:t>
      </w:r>
    </w:p>
    <w:p w:rsidR="00E52040" w:rsidRDefault="00E52040" w:rsidP="00E52040">
      <w:pPr>
        <w:jc w:val="both"/>
        <w:rPr>
          <w:b/>
          <w:sz w:val="28"/>
          <w:szCs w:val="28"/>
          <w:u w:val="single"/>
        </w:rPr>
      </w:pPr>
      <w:r w:rsidRPr="00502421">
        <w:rPr>
          <w:b/>
          <w:sz w:val="28"/>
          <w:szCs w:val="28"/>
          <w:u w:val="single"/>
        </w:rPr>
        <w:t>2. Работа</w:t>
      </w:r>
      <w:r>
        <w:rPr>
          <w:b/>
          <w:sz w:val="28"/>
          <w:szCs w:val="28"/>
          <w:u w:val="single"/>
        </w:rPr>
        <w:t xml:space="preserve"> над выполнением гжельской росписи (12 часов)</w:t>
      </w:r>
    </w:p>
    <w:p w:rsidR="00E52040" w:rsidRPr="000457FB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Культурное наследие Гжельских мастеров. Гжельская роспись. История. Техника росписи. Композиция. Элементы Гжельской росписи. </w:t>
      </w:r>
    </w:p>
    <w:p w:rsidR="00E52040" w:rsidRDefault="00E52040" w:rsidP="00E5204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Практическая работа: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 w:rsidRPr="000457FB">
        <w:rPr>
          <w:sz w:val="28"/>
          <w:szCs w:val="28"/>
        </w:rPr>
        <w:t xml:space="preserve">- </w:t>
      </w:r>
      <w:r>
        <w:rPr>
          <w:sz w:val="28"/>
          <w:szCs w:val="28"/>
        </w:rPr>
        <w:t>техника рисования элементов.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цветов;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каймы и рамочек;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композиций с использованием Гжельских мотивов.</w:t>
      </w:r>
    </w:p>
    <w:p w:rsidR="00E52040" w:rsidRDefault="00E52040" w:rsidP="00E52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</w:t>
      </w:r>
      <w:r>
        <w:rPr>
          <w:b/>
          <w:bCs/>
          <w:sz w:val="28"/>
          <w:szCs w:val="28"/>
        </w:rPr>
        <w:t>получают возможность узнать</w:t>
      </w:r>
      <w:r>
        <w:rPr>
          <w:b/>
          <w:sz w:val="28"/>
          <w:szCs w:val="28"/>
        </w:rPr>
        <w:t>:</w:t>
      </w:r>
    </w:p>
    <w:p w:rsidR="00E52040" w:rsidRDefault="00E52040" w:rsidP="00E52040">
      <w:pPr>
        <w:numPr>
          <w:ilvl w:val="0"/>
          <w:numId w:val="8"/>
        </w:numPr>
        <w:jc w:val="both"/>
        <w:rPr>
          <w:sz w:val="28"/>
          <w:szCs w:val="28"/>
        </w:rPr>
      </w:pPr>
      <w:r w:rsidRPr="000457FB">
        <w:rPr>
          <w:sz w:val="28"/>
          <w:szCs w:val="28"/>
        </w:rPr>
        <w:t>историю</w:t>
      </w:r>
      <w:r>
        <w:rPr>
          <w:sz w:val="28"/>
          <w:szCs w:val="28"/>
        </w:rPr>
        <w:t xml:space="preserve"> гжельской росписи;</w:t>
      </w:r>
    </w:p>
    <w:p w:rsidR="00E52040" w:rsidRDefault="00E52040" w:rsidP="00E5204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цвета, используемые в росписи;</w:t>
      </w:r>
    </w:p>
    <w:p w:rsidR="00E52040" w:rsidRDefault="00E52040" w:rsidP="00E52040">
      <w:pPr>
        <w:numPr>
          <w:ilvl w:val="0"/>
          <w:numId w:val="8"/>
        </w:numPr>
        <w:tabs>
          <w:tab w:val="clear" w:pos="720"/>
          <w:tab w:val="num" w:pos="54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названия и технику выполнения основных элементов гжельской росписи.</w:t>
      </w:r>
    </w:p>
    <w:p w:rsidR="00E52040" w:rsidRDefault="00E52040" w:rsidP="00E52040">
      <w:pPr>
        <w:tabs>
          <w:tab w:val="left" w:pos="6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</w:t>
      </w:r>
      <w:r>
        <w:rPr>
          <w:b/>
          <w:bCs/>
          <w:sz w:val="28"/>
          <w:szCs w:val="28"/>
        </w:rPr>
        <w:t>получают возможность научиться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</w:p>
    <w:p w:rsidR="00E52040" w:rsidRPr="009E32FF" w:rsidRDefault="00E52040" w:rsidP="00E52040">
      <w:pPr>
        <w:numPr>
          <w:ilvl w:val="1"/>
          <w:numId w:val="8"/>
        </w:numPr>
        <w:tabs>
          <w:tab w:val="clear" w:pos="1440"/>
          <w:tab w:val="num" w:pos="540"/>
          <w:tab w:val="left" w:pos="1080"/>
          <w:tab w:val="left" w:pos="1260"/>
        </w:tabs>
        <w:ind w:left="36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узнавать гжельскую роспись среди других произведений народного прикладного творчества;</w:t>
      </w:r>
    </w:p>
    <w:p w:rsidR="00E52040" w:rsidRDefault="00E52040" w:rsidP="00E52040">
      <w:pPr>
        <w:numPr>
          <w:ilvl w:val="1"/>
          <w:numId w:val="8"/>
        </w:numPr>
        <w:tabs>
          <w:tab w:val="clear" w:pos="1440"/>
          <w:tab w:val="num" w:pos="540"/>
          <w:tab w:val="left" w:pos="720"/>
          <w:tab w:val="left" w:pos="1080"/>
          <w:tab w:val="left" w:pos="1260"/>
        </w:tabs>
        <w:ind w:left="36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D77ECF">
        <w:rPr>
          <w:sz w:val="28"/>
          <w:szCs w:val="28"/>
        </w:rPr>
        <w:t>ыполнять</w:t>
      </w:r>
      <w:r>
        <w:rPr>
          <w:sz w:val="28"/>
          <w:szCs w:val="28"/>
        </w:rPr>
        <w:t xml:space="preserve"> основные элементы росписи;</w:t>
      </w:r>
    </w:p>
    <w:p w:rsidR="00E52040" w:rsidRDefault="00E52040" w:rsidP="00E52040">
      <w:pPr>
        <w:numPr>
          <w:ilvl w:val="1"/>
          <w:numId w:val="8"/>
        </w:numPr>
        <w:tabs>
          <w:tab w:val="clear" w:pos="1440"/>
          <w:tab w:val="num" w:pos="540"/>
          <w:tab w:val="left" w:pos="720"/>
          <w:tab w:val="left" w:pos="1080"/>
          <w:tab w:val="left" w:pos="12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составлять композицию по мотивам гжельской росписи.</w:t>
      </w:r>
    </w:p>
    <w:p w:rsidR="00E52040" w:rsidRDefault="00E52040" w:rsidP="00E5204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 w:rsidRPr="00D06608">
        <w:rPr>
          <w:b/>
          <w:sz w:val="28"/>
          <w:szCs w:val="28"/>
          <w:u w:val="single"/>
        </w:rPr>
        <w:t>Работа над росписью по хохломским мотивам</w:t>
      </w:r>
      <w:r>
        <w:rPr>
          <w:b/>
          <w:sz w:val="28"/>
          <w:szCs w:val="28"/>
          <w:u w:val="single"/>
        </w:rPr>
        <w:t xml:space="preserve"> (10 часов)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изученного за первый год обучения.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Цветочные мотивы Хохломы.</w:t>
      </w:r>
    </w:p>
    <w:p w:rsidR="00E52040" w:rsidRDefault="00E52040" w:rsidP="00E520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Практическая работа:</w:t>
      </w:r>
    </w:p>
    <w:p w:rsidR="00E52040" w:rsidRPr="007B201D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</w:t>
      </w:r>
      <w:r w:rsidRPr="007B201D">
        <w:rPr>
          <w:sz w:val="28"/>
          <w:szCs w:val="28"/>
        </w:rPr>
        <w:t>цветочных мотивов «стебель», «под листок», «под ягодку», «</w:t>
      </w:r>
      <w:proofErr w:type="spellStart"/>
      <w:r w:rsidRPr="007B201D">
        <w:rPr>
          <w:sz w:val="28"/>
          <w:szCs w:val="28"/>
        </w:rPr>
        <w:t>кудрина</w:t>
      </w:r>
      <w:proofErr w:type="spellEnd"/>
      <w:r w:rsidRPr="007B201D">
        <w:rPr>
          <w:sz w:val="28"/>
          <w:szCs w:val="28"/>
        </w:rPr>
        <w:t>».</w:t>
      </w:r>
    </w:p>
    <w:p w:rsidR="00E52040" w:rsidRDefault="00E52040" w:rsidP="00E52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</w:t>
      </w:r>
      <w:r>
        <w:rPr>
          <w:b/>
          <w:bCs/>
          <w:sz w:val="28"/>
          <w:szCs w:val="28"/>
        </w:rPr>
        <w:t>получают возможность узнать</w:t>
      </w:r>
      <w:r>
        <w:rPr>
          <w:b/>
          <w:sz w:val="28"/>
          <w:szCs w:val="28"/>
        </w:rPr>
        <w:t>:</w:t>
      </w:r>
    </w:p>
    <w:p w:rsidR="00E52040" w:rsidRDefault="00E52040" w:rsidP="00E52040">
      <w:pPr>
        <w:numPr>
          <w:ilvl w:val="0"/>
          <w:numId w:val="9"/>
        </w:numPr>
        <w:tabs>
          <w:tab w:val="clear" w:pos="1080"/>
          <w:tab w:val="num" w:pos="720"/>
        </w:tabs>
        <w:ind w:left="36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названия цветочных мотивов Хохломы и последовательность их выполнения.</w:t>
      </w:r>
    </w:p>
    <w:p w:rsidR="00E52040" w:rsidRDefault="00E52040" w:rsidP="00E52040">
      <w:pPr>
        <w:tabs>
          <w:tab w:val="left" w:pos="6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</w:t>
      </w:r>
      <w:r>
        <w:rPr>
          <w:b/>
          <w:bCs/>
          <w:sz w:val="28"/>
          <w:szCs w:val="28"/>
        </w:rPr>
        <w:t>получают возможность научиться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E52040" w:rsidRPr="007B201D" w:rsidRDefault="00E52040" w:rsidP="00E52040">
      <w:pPr>
        <w:numPr>
          <w:ilvl w:val="0"/>
          <w:numId w:val="9"/>
        </w:numPr>
        <w:tabs>
          <w:tab w:val="clear" w:pos="1080"/>
          <w:tab w:val="num" w:pos="720"/>
        </w:tabs>
        <w:ind w:left="360" w:firstLine="0"/>
        <w:jc w:val="both"/>
        <w:rPr>
          <w:sz w:val="28"/>
          <w:szCs w:val="28"/>
        </w:rPr>
      </w:pPr>
      <w:r w:rsidRPr="007B201D">
        <w:rPr>
          <w:sz w:val="28"/>
          <w:szCs w:val="28"/>
        </w:rPr>
        <w:t xml:space="preserve">последовательно и технично </w:t>
      </w:r>
      <w:r>
        <w:rPr>
          <w:sz w:val="28"/>
          <w:szCs w:val="28"/>
        </w:rPr>
        <w:t xml:space="preserve">выполнять цветочные мотивы </w:t>
      </w:r>
      <w:r w:rsidRPr="007B201D">
        <w:rPr>
          <w:sz w:val="28"/>
          <w:szCs w:val="28"/>
        </w:rPr>
        <w:t>«стебель», «под листок», «под ягодку»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кудрина</w:t>
      </w:r>
      <w:proofErr w:type="spellEnd"/>
      <w:r>
        <w:rPr>
          <w:sz w:val="28"/>
          <w:szCs w:val="28"/>
        </w:rPr>
        <w:t>»;</w:t>
      </w:r>
    </w:p>
    <w:p w:rsidR="00E52040" w:rsidRDefault="00E52040" w:rsidP="00E52040">
      <w:pPr>
        <w:numPr>
          <w:ilvl w:val="0"/>
          <w:numId w:val="9"/>
        </w:numPr>
        <w:tabs>
          <w:tab w:val="clear" w:pos="1080"/>
          <w:tab w:val="num" w:pos="360"/>
          <w:tab w:val="left" w:pos="540"/>
          <w:tab w:val="left" w:pos="900"/>
          <w:tab w:val="left" w:pos="654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самостоятельно разрабатывать орнаментальную композицию с использованием изученных хохломских мотивов и элементов.</w:t>
      </w:r>
    </w:p>
    <w:p w:rsidR="00E52040" w:rsidRDefault="00E52040" w:rsidP="00E52040">
      <w:pPr>
        <w:tabs>
          <w:tab w:val="left" w:pos="540"/>
          <w:tab w:val="left" w:pos="900"/>
          <w:tab w:val="left" w:pos="654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Работа над росписью по городецким мотивам (10 часов)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изученного за первый год обучения.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«оживок» и окантовок готовых изделий. </w:t>
      </w:r>
    </w:p>
    <w:p w:rsidR="00E52040" w:rsidRDefault="00E52040" w:rsidP="00E520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Практическая работа: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 w:rsidRPr="00AA5D9D">
        <w:rPr>
          <w:sz w:val="28"/>
          <w:szCs w:val="28"/>
        </w:rPr>
        <w:t xml:space="preserve">- </w:t>
      </w:r>
      <w:r>
        <w:rPr>
          <w:sz w:val="28"/>
          <w:szCs w:val="28"/>
        </w:rPr>
        <w:t>упражнение в выполнении изученных элементов Городца;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поэтапное выполнение цветочных мотивов «бутон», «купавка», «розан», «птица»;</w:t>
      </w:r>
    </w:p>
    <w:p w:rsidR="00E52040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орнаментальной композиции цветочной росписи «гирлянда».</w:t>
      </w:r>
    </w:p>
    <w:p w:rsidR="00E52040" w:rsidRDefault="00E52040" w:rsidP="00E52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</w:t>
      </w:r>
      <w:r>
        <w:rPr>
          <w:b/>
          <w:bCs/>
          <w:sz w:val="28"/>
          <w:szCs w:val="28"/>
        </w:rPr>
        <w:t>получают возможность узнать</w:t>
      </w:r>
      <w:r>
        <w:rPr>
          <w:b/>
          <w:sz w:val="28"/>
          <w:szCs w:val="28"/>
        </w:rPr>
        <w:t>:</w:t>
      </w:r>
    </w:p>
    <w:p w:rsidR="00E52040" w:rsidRPr="00AA5D9D" w:rsidRDefault="00E52040" w:rsidP="00E52040">
      <w:pPr>
        <w:numPr>
          <w:ilvl w:val="0"/>
          <w:numId w:val="10"/>
        </w:numPr>
        <w:tabs>
          <w:tab w:val="clear" w:pos="1080"/>
          <w:tab w:val="num" w:pos="72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5D9D">
        <w:rPr>
          <w:sz w:val="28"/>
          <w:szCs w:val="28"/>
        </w:rPr>
        <w:t>сновные варианты «оживок» и окантовок</w:t>
      </w:r>
      <w:r>
        <w:rPr>
          <w:sz w:val="28"/>
          <w:szCs w:val="28"/>
        </w:rPr>
        <w:t xml:space="preserve"> изделий.</w:t>
      </w:r>
    </w:p>
    <w:p w:rsidR="00E52040" w:rsidRDefault="00E52040" w:rsidP="00E52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</w:t>
      </w:r>
      <w:r>
        <w:rPr>
          <w:b/>
          <w:bCs/>
          <w:sz w:val="28"/>
          <w:szCs w:val="28"/>
        </w:rPr>
        <w:t>получают возможность научиться</w:t>
      </w:r>
      <w:r>
        <w:rPr>
          <w:b/>
          <w:sz w:val="28"/>
          <w:szCs w:val="28"/>
        </w:rPr>
        <w:t>:</w:t>
      </w:r>
    </w:p>
    <w:p w:rsidR="00E52040" w:rsidRDefault="00E52040" w:rsidP="00E52040">
      <w:pPr>
        <w:numPr>
          <w:ilvl w:val="0"/>
          <w:numId w:val="10"/>
        </w:numPr>
        <w:tabs>
          <w:tab w:val="clear" w:pos="1080"/>
          <w:tab w:val="num" w:pos="720"/>
          <w:tab w:val="left" w:pos="90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составлять композиции на деревянной основе с использованием изученных мотивов Городца.</w:t>
      </w:r>
    </w:p>
    <w:p w:rsidR="00E52040" w:rsidRDefault="00E52040" w:rsidP="00E5204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 w:rsidRPr="007A7C07">
        <w:rPr>
          <w:b/>
          <w:sz w:val="28"/>
          <w:szCs w:val="28"/>
          <w:u w:val="single"/>
        </w:rPr>
        <w:t xml:space="preserve"> Подв</w:t>
      </w:r>
      <w:r>
        <w:rPr>
          <w:b/>
          <w:sz w:val="28"/>
          <w:szCs w:val="28"/>
          <w:u w:val="single"/>
        </w:rPr>
        <w:t>едение итогов работы (1 час)</w:t>
      </w:r>
    </w:p>
    <w:p w:rsidR="00E52040" w:rsidRPr="00BA5DC2" w:rsidRDefault="00E52040" w:rsidP="00E52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Выставка работ.</w:t>
      </w:r>
    </w:p>
    <w:p w:rsidR="00E52040" w:rsidRDefault="00E52040" w:rsidP="00E52040">
      <w:pPr>
        <w:jc w:val="both"/>
        <w:rPr>
          <w:b/>
          <w:sz w:val="28"/>
          <w:szCs w:val="28"/>
          <w:u w:val="single"/>
        </w:rPr>
      </w:pPr>
    </w:p>
    <w:p w:rsidR="00E52040" w:rsidRPr="00F25A09" w:rsidRDefault="00E52040" w:rsidP="00E52040">
      <w:pPr>
        <w:tabs>
          <w:tab w:val="left" w:pos="900"/>
        </w:tabs>
        <w:jc w:val="both"/>
        <w:rPr>
          <w:b/>
          <w:sz w:val="28"/>
          <w:szCs w:val="28"/>
          <w:u w:val="single"/>
        </w:rPr>
      </w:pPr>
    </w:p>
    <w:p w:rsidR="00E52040" w:rsidRPr="00AA5D9D" w:rsidRDefault="00E52040" w:rsidP="00E52040">
      <w:pPr>
        <w:ind w:firstLine="709"/>
        <w:jc w:val="both"/>
        <w:rPr>
          <w:sz w:val="28"/>
          <w:szCs w:val="28"/>
        </w:rPr>
      </w:pPr>
    </w:p>
    <w:p w:rsidR="00E52040" w:rsidRDefault="00E52040" w:rsidP="00564F03">
      <w:pPr>
        <w:tabs>
          <w:tab w:val="left" w:pos="9900"/>
        </w:tabs>
        <w:jc w:val="center"/>
        <w:rPr>
          <w:b/>
          <w:i/>
          <w:sz w:val="28"/>
          <w:szCs w:val="28"/>
        </w:rPr>
      </w:pPr>
    </w:p>
    <w:p w:rsidR="00E52040" w:rsidRDefault="00E52040" w:rsidP="00564F03">
      <w:pPr>
        <w:tabs>
          <w:tab w:val="left" w:pos="9900"/>
        </w:tabs>
        <w:jc w:val="center"/>
        <w:rPr>
          <w:b/>
          <w:i/>
          <w:sz w:val="28"/>
          <w:szCs w:val="28"/>
        </w:rPr>
      </w:pPr>
    </w:p>
    <w:p w:rsidR="00E52040" w:rsidRDefault="00E52040" w:rsidP="00564F03">
      <w:pPr>
        <w:tabs>
          <w:tab w:val="left" w:pos="9900"/>
        </w:tabs>
        <w:jc w:val="center"/>
        <w:rPr>
          <w:b/>
          <w:i/>
          <w:sz w:val="28"/>
          <w:szCs w:val="28"/>
        </w:rPr>
      </w:pPr>
    </w:p>
    <w:p w:rsidR="00E52040" w:rsidRDefault="00E52040" w:rsidP="00564F03">
      <w:pPr>
        <w:tabs>
          <w:tab w:val="left" w:pos="9900"/>
        </w:tabs>
        <w:jc w:val="center"/>
        <w:rPr>
          <w:b/>
          <w:i/>
          <w:sz w:val="28"/>
          <w:szCs w:val="28"/>
        </w:rPr>
      </w:pPr>
    </w:p>
    <w:p w:rsidR="00E52040" w:rsidRDefault="00E52040" w:rsidP="00564F03">
      <w:pPr>
        <w:tabs>
          <w:tab w:val="left" w:pos="9900"/>
        </w:tabs>
        <w:jc w:val="center"/>
        <w:rPr>
          <w:b/>
          <w:i/>
          <w:sz w:val="28"/>
          <w:szCs w:val="28"/>
        </w:rPr>
      </w:pPr>
    </w:p>
    <w:p w:rsidR="00564F03" w:rsidRDefault="00564F03" w:rsidP="00564F03">
      <w:pPr>
        <w:tabs>
          <w:tab w:val="left" w:pos="9900"/>
        </w:tabs>
        <w:jc w:val="center"/>
        <w:rPr>
          <w:b/>
          <w:i/>
          <w:sz w:val="28"/>
          <w:szCs w:val="28"/>
        </w:rPr>
      </w:pPr>
      <w:r w:rsidRPr="005A3F64">
        <w:rPr>
          <w:b/>
          <w:i/>
          <w:sz w:val="28"/>
          <w:szCs w:val="28"/>
        </w:rPr>
        <w:lastRenderedPageBreak/>
        <w:t xml:space="preserve">Тематическое планирование </w:t>
      </w:r>
      <w:r w:rsidRPr="005A3F64">
        <w:rPr>
          <w:b/>
          <w:i/>
          <w:sz w:val="28"/>
          <w:szCs w:val="28"/>
          <w:lang w:val="en-US"/>
        </w:rPr>
        <w:t>I</w:t>
      </w:r>
      <w:r w:rsidRPr="005A3F6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год </w:t>
      </w:r>
      <w:r w:rsidRPr="005A3F64">
        <w:rPr>
          <w:b/>
          <w:i/>
          <w:sz w:val="28"/>
          <w:szCs w:val="28"/>
        </w:rPr>
        <w:t>обучения</w:t>
      </w:r>
    </w:p>
    <w:p w:rsidR="00564F03" w:rsidRPr="005A3F64" w:rsidRDefault="00564F03" w:rsidP="00564F03">
      <w:pPr>
        <w:tabs>
          <w:tab w:val="left" w:pos="9900"/>
        </w:tabs>
        <w:jc w:val="center"/>
        <w:rPr>
          <w:b/>
          <w:i/>
          <w:sz w:val="28"/>
          <w:szCs w:val="28"/>
        </w:rPr>
      </w:pPr>
    </w:p>
    <w:tbl>
      <w:tblPr>
        <w:tblStyle w:val="a4"/>
        <w:tblW w:w="9468" w:type="dxa"/>
        <w:tblLayout w:type="fixed"/>
        <w:tblLook w:val="01E0"/>
      </w:tblPr>
      <w:tblGrid>
        <w:gridCol w:w="665"/>
        <w:gridCol w:w="5329"/>
        <w:gridCol w:w="1158"/>
        <w:gridCol w:w="1158"/>
        <w:gridCol w:w="1158"/>
      </w:tblGrid>
      <w:tr w:rsidR="00564F03" w:rsidRPr="005A3F64" w:rsidTr="00A05FBE">
        <w:tc>
          <w:tcPr>
            <w:tcW w:w="665" w:type="dxa"/>
            <w:vAlign w:val="center"/>
          </w:tcPr>
          <w:p w:rsidR="00564F03" w:rsidRPr="003C1FC5" w:rsidRDefault="00564F03" w:rsidP="00A05FBE">
            <w:pPr>
              <w:jc w:val="center"/>
              <w:rPr>
                <w:b/>
                <w:i/>
              </w:rPr>
            </w:pPr>
            <w:r w:rsidRPr="003C1FC5">
              <w:rPr>
                <w:b/>
                <w:i/>
              </w:rPr>
              <w:t>№</w:t>
            </w:r>
          </w:p>
          <w:p w:rsidR="00564F03" w:rsidRPr="003C1FC5" w:rsidRDefault="00564F03" w:rsidP="00A05FBE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3C1FC5">
              <w:rPr>
                <w:b/>
                <w:i/>
              </w:rPr>
              <w:t>п</w:t>
            </w:r>
            <w:proofErr w:type="spellEnd"/>
            <w:proofErr w:type="gramEnd"/>
            <w:r w:rsidRPr="003C1FC5">
              <w:rPr>
                <w:b/>
                <w:i/>
              </w:rPr>
              <w:t>/</w:t>
            </w:r>
            <w:proofErr w:type="spellStart"/>
            <w:r w:rsidRPr="003C1FC5">
              <w:rPr>
                <w:b/>
                <w:i/>
              </w:rPr>
              <w:t>п</w:t>
            </w:r>
            <w:proofErr w:type="spellEnd"/>
          </w:p>
        </w:tc>
        <w:tc>
          <w:tcPr>
            <w:tcW w:w="5329" w:type="dxa"/>
            <w:vAlign w:val="center"/>
          </w:tcPr>
          <w:p w:rsidR="00564F03" w:rsidRPr="003C1FC5" w:rsidRDefault="00564F03" w:rsidP="00E52040">
            <w:pPr>
              <w:ind w:hanging="108"/>
              <w:jc w:val="center"/>
              <w:rPr>
                <w:b/>
                <w:i/>
              </w:rPr>
            </w:pPr>
            <w:r w:rsidRPr="003C1FC5">
              <w:rPr>
                <w:b/>
                <w:i/>
              </w:rPr>
              <w:t>Раздел, тема</w:t>
            </w:r>
          </w:p>
        </w:tc>
        <w:tc>
          <w:tcPr>
            <w:tcW w:w="1158" w:type="dxa"/>
            <w:vAlign w:val="center"/>
          </w:tcPr>
          <w:p w:rsidR="00564F03" w:rsidRPr="003C1FC5" w:rsidRDefault="00564F03" w:rsidP="00A05FB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Теор</w:t>
            </w:r>
            <w:proofErr w:type="spellEnd"/>
            <w:r w:rsidRPr="003C1FC5">
              <w:rPr>
                <w:b/>
                <w:i/>
              </w:rPr>
              <w:t>. занятия</w:t>
            </w:r>
          </w:p>
        </w:tc>
        <w:tc>
          <w:tcPr>
            <w:tcW w:w="1158" w:type="dxa"/>
            <w:vAlign w:val="center"/>
          </w:tcPr>
          <w:p w:rsidR="00564F03" w:rsidRPr="003C1FC5" w:rsidRDefault="00564F03" w:rsidP="00A05FBE">
            <w:pPr>
              <w:jc w:val="center"/>
              <w:rPr>
                <w:b/>
                <w:i/>
              </w:rPr>
            </w:pPr>
            <w:proofErr w:type="spellStart"/>
            <w:r w:rsidRPr="003C1FC5">
              <w:rPr>
                <w:b/>
                <w:i/>
              </w:rPr>
              <w:t>Прак</w:t>
            </w:r>
            <w:r>
              <w:rPr>
                <w:b/>
                <w:i/>
              </w:rPr>
              <w:t>т</w:t>
            </w:r>
            <w:proofErr w:type="spellEnd"/>
            <w:r w:rsidRPr="003C1FC5">
              <w:rPr>
                <w:b/>
                <w:i/>
              </w:rPr>
              <w:t>. занятия</w:t>
            </w:r>
          </w:p>
        </w:tc>
        <w:tc>
          <w:tcPr>
            <w:tcW w:w="1158" w:type="dxa"/>
            <w:vAlign w:val="center"/>
          </w:tcPr>
          <w:p w:rsidR="00564F03" w:rsidRPr="003C1FC5" w:rsidRDefault="00564F03" w:rsidP="00A05FBE">
            <w:pPr>
              <w:jc w:val="center"/>
              <w:rPr>
                <w:b/>
                <w:i/>
              </w:rPr>
            </w:pPr>
            <w:r w:rsidRPr="003C1FC5">
              <w:rPr>
                <w:b/>
                <w:i/>
              </w:rPr>
              <w:t>Общее</w:t>
            </w:r>
          </w:p>
          <w:p w:rsidR="00564F03" w:rsidRPr="003C1FC5" w:rsidRDefault="00564F03" w:rsidP="00A05FBE">
            <w:pPr>
              <w:jc w:val="center"/>
              <w:rPr>
                <w:b/>
                <w:i/>
              </w:rPr>
            </w:pPr>
            <w:r w:rsidRPr="003C1FC5">
              <w:rPr>
                <w:b/>
                <w:i/>
              </w:rPr>
              <w:t>к</w:t>
            </w:r>
            <w:r>
              <w:rPr>
                <w:b/>
                <w:i/>
              </w:rPr>
              <w:t>ол</w:t>
            </w:r>
            <w:r w:rsidRPr="003C1FC5">
              <w:rPr>
                <w:b/>
                <w:i/>
              </w:rPr>
              <w:t>-во часов</w:t>
            </w:r>
          </w:p>
        </w:tc>
      </w:tr>
      <w:tr w:rsidR="00564F03" w:rsidRPr="005A3F64" w:rsidTr="00A05FBE">
        <w:tc>
          <w:tcPr>
            <w:tcW w:w="665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9" w:type="dxa"/>
          </w:tcPr>
          <w:p w:rsidR="00564F03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b/>
                <w:sz w:val="28"/>
                <w:szCs w:val="28"/>
                <w:u w:val="single"/>
              </w:rPr>
              <w:t>Вводное занятие</w:t>
            </w:r>
            <w:r w:rsidRPr="005A3F64">
              <w:rPr>
                <w:sz w:val="28"/>
                <w:szCs w:val="28"/>
              </w:rPr>
              <w:t xml:space="preserve">. </w:t>
            </w:r>
          </w:p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Организация рабочего места. Краткие сведения об истории росписи по дереву в России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Цветоведение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A3F64">
              <w:rPr>
                <w:sz w:val="28"/>
                <w:szCs w:val="28"/>
              </w:rPr>
              <w:t>и комп</w:t>
            </w:r>
            <w:r>
              <w:rPr>
                <w:sz w:val="28"/>
                <w:szCs w:val="28"/>
              </w:rPr>
              <w:t>озиция. Выполнение упражнений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A3F64">
              <w:rPr>
                <w:b/>
                <w:i/>
                <w:sz w:val="28"/>
                <w:szCs w:val="28"/>
                <w:u w:val="single"/>
              </w:rPr>
              <w:t>Работа над росписью по городецким мотивам</w:t>
            </w:r>
          </w:p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Из истории городецкой росписи. Изучение техники Городца (цветовое решение, орнаменты). Анализ композиций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64F03" w:rsidRDefault="00564F03" w:rsidP="00A05F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64F03" w:rsidRDefault="00564F03" w:rsidP="00A05F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b/>
                <w:i/>
                <w:sz w:val="28"/>
                <w:szCs w:val="28"/>
              </w:rPr>
            </w:pPr>
            <w:r w:rsidRPr="005A3F64">
              <w:rPr>
                <w:b/>
                <w:i/>
                <w:sz w:val="28"/>
                <w:szCs w:val="28"/>
              </w:rPr>
              <w:t>19</w:t>
            </w: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Простейшие элементы росписи Городца (дуги, капельки, спиральки, штрихи, точки, скобочки)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tabs>
                <w:tab w:val="left" w:pos="225"/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64F03" w:rsidRPr="005A3F64" w:rsidRDefault="00564F03" w:rsidP="00A05FBE">
            <w:pPr>
              <w:tabs>
                <w:tab w:val="left" w:pos="225"/>
                <w:tab w:val="center" w:pos="471"/>
              </w:tabs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Освоение традиционных городецких орнаментов. </w:t>
            </w:r>
            <w:proofErr w:type="spellStart"/>
            <w:r w:rsidRPr="005A3F64">
              <w:rPr>
                <w:sz w:val="28"/>
                <w:szCs w:val="28"/>
              </w:rPr>
              <w:t>Украешки</w:t>
            </w:r>
            <w:proofErr w:type="spellEnd"/>
            <w:r w:rsidRPr="005A3F64">
              <w:rPr>
                <w:sz w:val="28"/>
                <w:szCs w:val="28"/>
              </w:rPr>
              <w:t xml:space="preserve"> и рамки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Традиционные элементы городецкой росписи - «розан» и «</w:t>
            </w:r>
            <w:r w:rsidR="00E52040">
              <w:rPr>
                <w:sz w:val="28"/>
                <w:szCs w:val="28"/>
              </w:rPr>
              <w:t>купав</w:t>
            </w:r>
            <w:r w:rsidR="00BD309E">
              <w:rPr>
                <w:sz w:val="28"/>
                <w:szCs w:val="28"/>
              </w:rPr>
              <w:t>к</w:t>
            </w:r>
            <w:r w:rsidR="00E52040">
              <w:rPr>
                <w:sz w:val="28"/>
                <w:szCs w:val="28"/>
              </w:rPr>
              <w:t>а</w:t>
            </w:r>
            <w:r w:rsidRPr="005A3F64">
              <w:rPr>
                <w:sz w:val="28"/>
                <w:szCs w:val="28"/>
              </w:rPr>
              <w:t xml:space="preserve">». Прием </w:t>
            </w:r>
            <w:r w:rsidR="00E52040">
              <w:rPr>
                <w:sz w:val="28"/>
                <w:szCs w:val="28"/>
              </w:rPr>
              <w:t>«</w:t>
            </w:r>
            <w:proofErr w:type="spellStart"/>
            <w:r w:rsidR="00E52040">
              <w:rPr>
                <w:sz w:val="28"/>
                <w:szCs w:val="28"/>
              </w:rPr>
              <w:t>теневка</w:t>
            </w:r>
            <w:proofErr w:type="spellEnd"/>
            <w:r w:rsidR="00E52040">
              <w:rPr>
                <w:sz w:val="28"/>
                <w:szCs w:val="28"/>
              </w:rPr>
              <w:t>».</w:t>
            </w:r>
          </w:p>
        </w:tc>
        <w:tc>
          <w:tcPr>
            <w:tcW w:w="1158" w:type="dxa"/>
          </w:tcPr>
          <w:p w:rsidR="00564F03" w:rsidRDefault="00564F03" w:rsidP="00A05FBE">
            <w:pPr>
              <w:tabs>
                <w:tab w:val="left" w:pos="360"/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64F03" w:rsidRPr="005A3F64" w:rsidRDefault="00564F03" w:rsidP="00A05FBE">
            <w:pPr>
              <w:tabs>
                <w:tab w:val="left" w:pos="360"/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tabs>
                <w:tab w:val="left" w:pos="270"/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64F03" w:rsidRPr="005A3F64" w:rsidRDefault="00564F03" w:rsidP="00A05FBE">
            <w:pPr>
              <w:tabs>
                <w:tab w:val="left" w:pos="48"/>
                <w:tab w:val="left" w:pos="228"/>
                <w:tab w:val="center" w:pos="768"/>
              </w:tabs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Рисование вазы с цветами (с розаном и ромашкой). </w:t>
            </w:r>
            <w:proofErr w:type="spellStart"/>
            <w:r w:rsidRPr="005A3F64">
              <w:rPr>
                <w:sz w:val="28"/>
                <w:szCs w:val="28"/>
              </w:rPr>
              <w:t>Дорисовывание</w:t>
            </w:r>
            <w:proofErr w:type="spellEnd"/>
            <w:r w:rsidRPr="005A3F64">
              <w:rPr>
                <w:sz w:val="28"/>
                <w:szCs w:val="28"/>
              </w:rPr>
              <w:t xml:space="preserve"> начатых элементов</w:t>
            </w:r>
            <w:r w:rsidR="00E52040">
              <w:rPr>
                <w:sz w:val="28"/>
                <w:szCs w:val="28"/>
              </w:rPr>
              <w:t>. Прием -</w:t>
            </w:r>
            <w:r w:rsidRPr="005A3F64">
              <w:rPr>
                <w:sz w:val="28"/>
                <w:szCs w:val="28"/>
              </w:rPr>
              <w:t xml:space="preserve"> </w:t>
            </w:r>
            <w:r w:rsidR="00E52040">
              <w:rPr>
                <w:sz w:val="28"/>
                <w:szCs w:val="28"/>
              </w:rPr>
              <w:t>«оживка</w:t>
            </w:r>
            <w:r w:rsidR="00E52040" w:rsidRPr="005A3F64">
              <w:rPr>
                <w:sz w:val="28"/>
                <w:szCs w:val="28"/>
              </w:rPr>
              <w:t>»</w:t>
            </w:r>
            <w:r w:rsidR="00E52040">
              <w:rPr>
                <w:sz w:val="28"/>
                <w:szCs w:val="28"/>
              </w:rPr>
              <w:t>.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8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Знакомство с художественными элементами городецкой росписи – «листьями» и «кустиками»</w:t>
            </w:r>
            <w:r w:rsidR="00BD309E">
              <w:rPr>
                <w:sz w:val="28"/>
                <w:szCs w:val="28"/>
              </w:rPr>
              <w:t>.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9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Составление узора из листьев «Расписное панно»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10</w:t>
            </w:r>
          </w:p>
        </w:tc>
        <w:tc>
          <w:tcPr>
            <w:tcW w:w="5329" w:type="dxa"/>
          </w:tcPr>
          <w:p w:rsidR="00564F03" w:rsidRPr="005A3F64" w:rsidRDefault="00BD309E" w:rsidP="00BD3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узора из элементов росписи.</w:t>
            </w:r>
          </w:p>
        </w:tc>
        <w:tc>
          <w:tcPr>
            <w:tcW w:w="1158" w:type="dxa"/>
          </w:tcPr>
          <w:p w:rsidR="00564F03" w:rsidRDefault="00564F03" w:rsidP="00A05FBE">
            <w:pPr>
              <w:tabs>
                <w:tab w:val="left" w:pos="360"/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64F03" w:rsidRPr="005A3F64" w:rsidRDefault="00564F03" w:rsidP="00A05FBE">
            <w:pPr>
              <w:tabs>
                <w:tab w:val="left" w:pos="360"/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tabs>
                <w:tab w:val="center" w:pos="471"/>
              </w:tabs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tabs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11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Декоративное оформление деревянного изделия с использованием традиционных элементов Городца 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12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Традиционный городецкий мотив – «гроздь винограда» 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13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Выполнение панно с использованием мотива «гроздь винограда»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14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Декоративное изображение розы в городецкой росписи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15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Декоративное оформление деревянного изделия с использованием традиционного мотива «городецкая роза»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tabs>
                <w:tab w:val="left" w:pos="300"/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64F03" w:rsidRPr="005A3F64" w:rsidRDefault="00564F03" w:rsidP="00A05FBE">
            <w:pPr>
              <w:tabs>
                <w:tab w:val="left" w:pos="300"/>
                <w:tab w:val="center" w:pos="471"/>
              </w:tabs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Основы композиции (варианты размещения узора на разделочной доске). Самостоятельная работа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0,5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0,5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17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Исполнение росписи разделочной доски. Общая композиция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18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Традици</w:t>
            </w:r>
            <w:r>
              <w:rPr>
                <w:sz w:val="28"/>
                <w:szCs w:val="28"/>
              </w:rPr>
              <w:t xml:space="preserve">онный мотив городецкой росписи - </w:t>
            </w:r>
            <w:r w:rsidRPr="005A3F64">
              <w:rPr>
                <w:sz w:val="28"/>
                <w:szCs w:val="28"/>
              </w:rPr>
              <w:t xml:space="preserve"> «птица» (городецкий фазан)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19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Изображение различных видов городецких птиц - петух, голубь, павлин, кукушка, лебедь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20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«Конь вороной» - знакомство с традиционным мотивом городецкой росписи – конем</w:t>
            </w:r>
          </w:p>
        </w:tc>
        <w:tc>
          <w:tcPr>
            <w:tcW w:w="1158" w:type="dxa"/>
          </w:tcPr>
          <w:p w:rsidR="00564F03" w:rsidRDefault="00564F03" w:rsidP="00A05FBE">
            <w:pPr>
              <w:tabs>
                <w:tab w:val="left" w:pos="330"/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64F03" w:rsidRPr="005A3F64" w:rsidRDefault="00564F03" w:rsidP="00A05FBE">
            <w:pPr>
              <w:tabs>
                <w:tab w:val="left" w:pos="330"/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tabs>
                <w:tab w:val="left" w:pos="240"/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64F03" w:rsidRPr="005A3F64" w:rsidRDefault="00564F03" w:rsidP="00A05FBE">
            <w:pPr>
              <w:tabs>
                <w:tab w:val="left" w:pos="240"/>
                <w:tab w:val="center" w:pos="471"/>
              </w:tabs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21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Последовательность росписи Городецкого коня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22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A3F64">
              <w:rPr>
                <w:b/>
                <w:i/>
                <w:sz w:val="28"/>
                <w:szCs w:val="28"/>
                <w:u w:val="single"/>
              </w:rPr>
              <w:t>Работа над росписью по хохломским мотивам</w:t>
            </w:r>
          </w:p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Из истории хохломской росписи. Изучение техники Хохломы (цветовое решение, орнаменты). Анализ композиций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64F03" w:rsidRDefault="00564F03" w:rsidP="00A05F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b/>
                <w:i/>
                <w:sz w:val="28"/>
                <w:szCs w:val="28"/>
              </w:rPr>
            </w:pPr>
            <w:r w:rsidRPr="005A3F64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23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Простейшие элементы травного орнамента. Узор «травка» (</w:t>
            </w:r>
            <w:proofErr w:type="spellStart"/>
            <w:r w:rsidRPr="005A3F64">
              <w:rPr>
                <w:sz w:val="28"/>
                <w:szCs w:val="28"/>
              </w:rPr>
              <w:t>осочки</w:t>
            </w:r>
            <w:proofErr w:type="spellEnd"/>
            <w:r w:rsidRPr="005A3F64">
              <w:rPr>
                <w:sz w:val="28"/>
                <w:szCs w:val="28"/>
              </w:rPr>
              <w:t>, травинки, капельки, усики, завитки, кустик)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24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«Подарок для Мишутки» - самостоятельное украшение ложки элементами травного орнамента (импровизация)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25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Травный орнамент (сложной формы с использованием ранее изученных элементов)</w:t>
            </w:r>
          </w:p>
        </w:tc>
        <w:tc>
          <w:tcPr>
            <w:tcW w:w="1158" w:type="dxa"/>
          </w:tcPr>
          <w:p w:rsidR="00564F03" w:rsidRDefault="00564F03" w:rsidP="00A05FBE">
            <w:pPr>
              <w:tabs>
                <w:tab w:val="left" w:pos="225"/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64F03" w:rsidRPr="005A3F64" w:rsidRDefault="00564F03" w:rsidP="00A05FBE">
            <w:pPr>
              <w:tabs>
                <w:tab w:val="left" w:pos="225"/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26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Самостоятельное украшение чашки травным узором (импровизация)</w:t>
            </w:r>
            <w:r>
              <w:rPr>
                <w:sz w:val="28"/>
                <w:szCs w:val="28"/>
              </w:rPr>
              <w:t xml:space="preserve">. </w:t>
            </w:r>
            <w:r w:rsidRPr="005A3F64">
              <w:rPr>
                <w:sz w:val="28"/>
                <w:szCs w:val="28"/>
              </w:rPr>
              <w:t>Узор «листочки»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27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Роспись </w:t>
            </w:r>
            <w:proofErr w:type="spellStart"/>
            <w:r w:rsidRPr="005A3F64">
              <w:rPr>
                <w:sz w:val="28"/>
                <w:szCs w:val="28"/>
              </w:rPr>
              <w:t>салфетницы</w:t>
            </w:r>
            <w:proofErr w:type="spellEnd"/>
            <w:r w:rsidRPr="005A3F64">
              <w:rPr>
                <w:sz w:val="28"/>
                <w:szCs w:val="28"/>
              </w:rPr>
              <w:t xml:space="preserve"> с использованием изученных элементов (импровизация)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28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Упражнение в рисовании  узора «ягодки» кистью и </w:t>
            </w:r>
            <w:proofErr w:type="gramStart"/>
            <w:r w:rsidRPr="005A3F64">
              <w:rPr>
                <w:sz w:val="28"/>
                <w:szCs w:val="28"/>
              </w:rPr>
              <w:t>печаткой-тычком</w:t>
            </w:r>
            <w:proofErr w:type="gramEnd"/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tabs>
                <w:tab w:val="left" w:pos="315"/>
                <w:tab w:val="center" w:pos="4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64F03" w:rsidRPr="005A3F64" w:rsidRDefault="00564F03" w:rsidP="00A05FBE">
            <w:pPr>
              <w:tabs>
                <w:tab w:val="left" w:pos="255"/>
                <w:tab w:val="left" w:pos="315"/>
                <w:tab w:val="center" w:pos="471"/>
              </w:tabs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29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Роспись солонки (импровизация). Знакомство с приемом «</w:t>
            </w:r>
            <w:proofErr w:type="spellStart"/>
            <w:r w:rsidRPr="005A3F64">
              <w:rPr>
                <w:sz w:val="28"/>
                <w:szCs w:val="28"/>
              </w:rPr>
              <w:t>разживка</w:t>
            </w:r>
            <w:proofErr w:type="spellEnd"/>
            <w:r w:rsidRPr="005A3F64">
              <w:rPr>
                <w:sz w:val="28"/>
                <w:szCs w:val="28"/>
              </w:rPr>
              <w:t>»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30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Орнамент с «ягодками» и «листочками». </w:t>
            </w:r>
            <w:proofErr w:type="spellStart"/>
            <w:r w:rsidRPr="005A3F64">
              <w:rPr>
                <w:sz w:val="28"/>
                <w:szCs w:val="28"/>
              </w:rPr>
              <w:t>Дорисовывание</w:t>
            </w:r>
            <w:proofErr w:type="spellEnd"/>
            <w:r w:rsidRPr="005A3F64">
              <w:rPr>
                <w:sz w:val="28"/>
                <w:szCs w:val="28"/>
              </w:rPr>
              <w:t xml:space="preserve"> орнаментальной полосы по образцу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31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Роспись вазочки для цветов непрерывной </w:t>
            </w:r>
            <w:r w:rsidRPr="005A3F64">
              <w:rPr>
                <w:sz w:val="28"/>
                <w:szCs w:val="28"/>
              </w:rPr>
              <w:lastRenderedPageBreak/>
              <w:t>полосой орнамента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Составление композиции «Золотые травы России»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33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Коллективная творческая работа «Хохломской букет» (аппликация</w:t>
            </w:r>
            <w:proofErr w:type="gramStart"/>
            <w:r w:rsidRPr="005A3F64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564F03" w:rsidRPr="005A3F64" w:rsidTr="00A05FBE">
        <w:tc>
          <w:tcPr>
            <w:tcW w:w="665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34</w:t>
            </w:r>
          </w:p>
        </w:tc>
        <w:tc>
          <w:tcPr>
            <w:tcW w:w="5329" w:type="dxa"/>
          </w:tcPr>
          <w:p w:rsidR="00564F03" w:rsidRPr="005A3F64" w:rsidRDefault="00564F03" w:rsidP="00E52040">
            <w:pPr>
              <w:jc w:val="both"/>
              <w:rPr>
                <w:b/>
                <w:i/>
                <w:sz w:val="28"/>
                <w:szCs w:val="28"/>
              </w:rPr>
            </w:pPr>
            <w:r w:rsidRPr="005A3F64">
              <w:rPr>
                <w:b/>
                <w:i/>
                <w:sz w:val="28"/>
                <w:szCs w:val="28"/>
              </w:rPr>
              <w:t xml:space="preserve">Итоговое занятие. </w:t>
            </w:r>
          </w:p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Организация и проведение выставки ученических работ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</w:tr>
    </w:tbl>
    <w:p w:rsidR="00564F03" w:rsidRDefault="00564F03" w:rsidP="00564F03">
      <w:pPr>
        <w:rPr>
          <w:b/>
          <w:i/>
          <w:sz w:val="28"/>
          <w:szCs w:val="28"/>
        </w:rPr>
      </w:pPr>
    </w:p>
    <w:p w:rsidR="00564F03" w:rsidRDefault="00564F03" w:rsidP="00564F03">
      <w:pPr>
        <w:jc w:val="center"/>
        <w:rPr>
          <w:b/>
          <w:i/>
          <w:sz w:val="28"/>
          <w:szCs w:val="28"/>
        </w:rPr>
      </w:pPr>
      <w:r w:rsidRPr="005A3F64">
        <w:rPr>
          <w:b/>
          <w:i/>
          <w:sz w:val="28"/>
          <w:szCs w:val="28"/>
        </w:rPr>
        <w:t>Тематическое планирование (</w:t>
      </w:r>
      <w:r w:rsidRPr="005A3F64">
        <w:rPr>
          <w:b/>
          <w:i/>
          <w:sz w:val="28"/>
          <w:szCs w:val="28"/>
          <w:lang w:val="en-US"/>
        </w:rPr>
        <w:t>II</w:t>
      </w:r>
      <w:r w:rsidRPr="005A3F64">
        <w:rPr>
          <w:b/>
          <w:i/>
          <w:sz w:val="28"/>
          <w:szCs w:val="28"/>
        </w:rPr>
        <w:t xml:space="preserve"> год обучения)</w:t>
      </w:r>
    </w:p>
    <w:p w:rsidR="00564F03" w:rsidRPr="005A3F64" w:rsidRDefault="00564F03" w:rsidP="00564F03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9468" w:type="dxa"/>
        <w:tblLayout w:type="fixed"/>
        <w:tblLook w:val="01E0"/>
      </w:tblPr>
      <w:tblGrid>
        <w:gridCol w:w="663"/>
        <w:gridCol w:w="5331"/>
        <w:gridCol w:w="1158"/>
        <w:gridCol w:w="1158"/>
        <w:gridCol w:w="1158"/>
      </w:tblGrid>
      <w:tr w:rsidR="00564F03" w:rsidRPr="005A3F64" w:rsidTr="00564F03">
        <w:tc>
          <w:tcPr>
            <w:tcW w:w="663" w:type="dxa"/>
            <w:vAlign w:val="center"/>
          </w:tcPr>
          <w:p w:rsidR="00564F03" w:rsidRPr="00151D16" w:rsidRDefault="00564F03" w:rsidP="00A05FBE">
            <w:pPr>
              <w:jc w:val="center"/>
              <w:rPr>
                <w:b/>
                <w:i/>
              </w:rPr>
            </w:pPr>
            <w:r w:rsidRPr="00151D16">
              <w:rPr>
                <w:b/>
                <w:i/>
              </w:rPr>
              <w:t>№</w:t>
            </w:r>
          </w:p>
          <w:p w:rsidR="00564F03" w:rsidRPr="00151D16" w:rsidRDefault="00564F03" w:rsidP="00A05FBE">
            <w:pPr>
              <w:tabs>
                <w:tab w:val="center" w:pos="306"/>
              </w:tabs>
              <w:jc w:val="center"/>
              <w:rPr>
                <w:b/>
                <w:i/>
              </w:rPr>
            </w:pPr>
            <w:proofErr w:type="spellStart"/>
            <w:proofErr w:type="gramStart"/>
            <w:r w:rsidRPr="00151D16">
              <w:rPr>
                <w:b/>
                <w:i/>
              </w:rPr>
              <w:t>п</w:t>
            </w:r>
            <w:proofErr w:type="spellEnd"/>
            <w:proofErr w:type="gramEnd"/>
            <w:r w:rsidRPr="00151D16">
              <w:rPr>
                <w:b/>
                <w:i/>
              </w:rPr>
              <w:t>/</w:t>
            </w:r>
            <w:proofErr w:type="spellStart"/>
            <w:r w:rsidRPr="00151D16">
              <w:rPr>
                <w:b/>
                <w:i/>
              </w:rPr>
              <w:t>п</w:t>
            </w:r>
            <w:proofErr w:type="spellEnd"/>
          </w:p>
        </w:tc>
        <w:tc>
          <w:tcPr>
            <w:tcW w:w="5331" w:type="dxa"/>
            <w:vAlign w:val="center"/>
          </w:tcPr>
          <w:p w:rsidR="00564F03" w:rsidRPr="00151D16" w:rsidRDefault="00564F03" w:rsidP="00E52040">
            <w:pPr>
              <w:ind w:hanging="108"/>
              <w:jc w:val="center"/>
              <w:rPr>
                <w:b/>
                <w:i/>
              </w:rPr>
            </w:pPr>
            <w:r w:rsidRPr="00151D16">
              <w:rPr>
                <w:b/>
                <w:i/>
              </w:rPr>
              <w:t>Раздел, тема</w:t>
            </w:r>
          </w:p>
        </w:tc>
        <w:tc>
          <w:tcPr>
            <w:tcW w:w="1158" w:type="dxa"/>
            <w:vAlign w:val="center"/>
          </w:tcPr>
          <w:p w:rsidR="00564F03" w:rsidRPr="00151D16" w:rsidRDefault="00564F03" w:rsidP="00A05FBE">
            <w:pPr>
              <w:jc w:val="center"/>
              <w:rPr>
                <w:b/>
                <w:i/>
              </w:rPr>
            </w:pPr>
            <w:proofErr w:type="spellStart"/>
            <w:r w:rsidRPr="00151D16">
              <w:rPr>
                <w:b/>
                <w:i/>
              </w:rPr>
              <w:t>Теор</w:t>
            </w:r>
            <w:proofErr w:type="spellEnd"/>
            <w:r w:rsidRPr="00151D16">
              <w:rPr>
                <w:b/>
                <w:i/>
              </w:rPr>
              <w:t>. занятия</w:t>
            </w:r>
          </w:p>
        </w:tc>
        <w:tc>
          <w:tcPr>
            <w:tcW w:w="1158" w:type="dxa"/>
            <w:vAlign w:val="center"/>
          </w:tcPr>
          <w:p w:rsidR="00564F03" w:rsidRPr="00151D16" w:rsidRDefault="00564F03" w:rsidP="00A05FBE">
            <w:pPr>
              <w:jc w:val="center"/>
              <w:rPr>
                <w:b/>
                <w:i/>
              </w:rPr>
            </w:pPr>
            <w:proofErr w:type="spellStart"/>
            <w:r w:rsidRPr="00151D16">
              <w:rPr>
                <w:b/>
                <w:i/>
              </w:rPr>
              <w:t>Практ</w:t>
            </w:r>
            <w:proofErr w:type="spellEnd"/>
            <w:r w:rsidRPr="00151D16">
              <w:rPr>
                <w:b/>
                <w:i/>
              </w:rPr>
              <w:t>. занятия</w:t>
            </w:r>
          </w:p>
        </w:tc>
        <w:tc>
          <w:tcPr>
            <w:tcW w:w="1158" w:type="dxa"/>
            <w:vAlign w:val="center"/>
          </w:tcPr>
          <w:p w:rsidR="00564F03" w:rsidRPr="00151D16" w:rsidRDefault="00564F03" w:rsidP="00A05FBE">
            <w:pPr>
              <w:jc w:val="center"/>
              <w:rPr>
                <w:b/>
                <w:i/>
              </w:rPr>
            </w:pPr>
            <w:r w:rsidRPr="00151D16">
              <w:rPr>
                <w:b/>
                <w:i/>
              </w:rPr>
              <w:t>Общее</w:t>
            </w:r>
          </w:p>
          <w:p w:rsidR="00564F03" w:rsidRPr="00151D16" w:rsidRDefault="00564F03" w:rsidP="00A05FBE">
            <w:pPr>
              <w:jc w:val="center"/>
              <w:rPr>
                <w:b/>
                <w:i/>
              </w:rPr>
            </w:pPr>
            <w:r w:rsidRPr="00151D16">
              <w:rPr>
                <w:b/>
                <w:i/>
              </w:rPr>
              <w:t>к</w:t>
            </w:r>
            <w:r>
              <w:rPr>
                <w:b/>
                <w:i/>
              </w:rPr>
              <w:t>ол</w:t>
            </w:r>
            <w:r w:rsidRPr="00151D16">
              <w:rPr>
                <w:b/>
                <w:i/>
              </w:rPr>
              <w:t>-во часов</w:t>
            </w:r>
          </w:p>
        </w:tc>
      </w:tr>
      <w:tr w:rsidR="00564F03" w:rsidRPr="005A3F64" w:rsidTr="00564F03">
        <w:tc>
          <w:tcPr>
            <w:tcW w:w="663" w:type="dxa"/>
          </w:tcPr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5331" w:type="dxa"/>
          </w:tcPr>
          <w:p w:rsidR="00564F03" w:rsidRDefault="00564F03" w:rsidP="00E52040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A3F64">
              <w:rPr>
                <w:b/>
                <w:i/>
                <w:sz w:val="28"/>
                <w:szCs w:val="28"/>
                <w:u w:val="single"/>
              </w:rPr>
              <w:t xml:space="preserve">Вводное занятие. </w:t>
            </w:r>
          </w:p>
          <w:p w:rsidR="00564F03" w:rsidRPr="005A3F64" w:rsidRDefault="00564F03" w:rsidP="00E52040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Правила техники безопасности. </w:t>
            </w:r>
            <w:r>
              <w:rPr>
                <w:sz w:val="28"/>
                <w:szCs w:val="28"/>
              </w:rPr>
              <w:t>Произведения декоративно-прикладного искусства и значение расписных изделий. Сохранение культурных традиций русского народа (беседа)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564F03" w:rsidRPr="005A3F64" w:rsidRDefault="00564F03" w:rsidP="00A05FBE">
            <w:pPr>
              <w:rPr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564F03" w:rsidRDefault="00564F03" w:rsidP="00A05F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64F03" w:rsidRPr="005A3F64" w:rsidRDefault="00564F03" w:rsidP="00A05FBE">
            <w:pPr>
              <w:jc w:val="center"/>
              <w:rPr>
                <w:b/>
                <w:i/>
                <w:sz w:val="28"/>
                <w:szCs w:val="28"/>
              </w:rPr>
            </w:pPr>
            <w:r w:rsidRPr="005A3F64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</w:t>
            </w:r>
          </w:p>
        </w:tc>
        <w:tc>
          <w:tcPr>
            <w:tcW w:w="5331" w:type="dxa"/>
          </w:tcPr>
          <w:p w:rsidR="00E52040" w:rsidRDefault="00E52040" w:rsidP="00A05FB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A3F64">
              <w:rPr>
                <w:b/>
                <w:i/>
                <w:sz w:val="28"/>
                <w:szCs w:val="28"/>
                <w:u w:val="single"/>
              </w:rPr>
              <w:t xml:space="preserve">Вводное занятие. </w:t>
            </w:r>
          </w:p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Правила техники безопасности. </w:t>
            </w:r>
            <w:r>
              <w:rPr>
                <w:sz w:val="28"/>
                <w:szCs w:val="28"/>
              </w:rPr>
              <w:t>Произведения декоративно-прикладного искусства и значение расписных изделий. Сохранение культурных традиций русского народа (беседа)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b/>
                <w:i/>
                <w:sz w:val="28"/>
                <w:szCs w:val="28"/>
              </w:rPr>
            </w:pPr>
            <w:r w:rsidRPr="005A3F64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3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A3F64">
              <w:rPr>
                <w:b/>
                <w:i/>
                <w:sz w:val="28"/>
                <w:szCs w:val="28"/>
                <w:u w:val="single"/>
              </w:rPr>
              <w:t xml:space="preserve">Работа над выполнением </w:t>
            </w:r>
            <w:r>
              <w:rPr>
                <w:b/>
                <w:i/>
                <w:sz w:val="28"/>
                <w:szCs w:val="28"/>
                <w:u w:val="single"/>
              </w:rPr>
              <w:t>гжельской</w:t>
            </w:r>
            <w:r w:rsidRPr="005A3F64">
              <w:rPr>
                <w:b/>
                <w:i/>
                <w:sz w:val="28"/>
                <w:szCs w:val="28"/>
                <w:u w:val="single"/>
              </w:rPr>
              <w:t xml:space="preserve"> росписи.</w:t>
            </w:r>
          </w:p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История. Изучение техники (цветовое решение, орнаменты). Анализ композиций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b/>
                <w:i/>
                <w:sz w:val="28"/>
                <w:szCs w:val="28"/>
              </w:rPr>
            </w:pPr>
            <w:r w:rsidRPr="005A3F64">
              <w:rPr>
                <w:b/>
                <w:i/>
                <w:sz w:val="28"/>
                <w:szCs w:val="28"/>
              </w:rPr>
              <w:t>12</w:t>
            </w: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4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Знак</w:t>
            </w:r>
            <w:r>
              <w:rPr>
                <w:sz w:val="28"/>
                <w:szCs w:val="28"/>
              </w:rPr>
              <w:t>омство с элементами гжельской</w:t>
            </w:r>
            <w:r w:rsidRPr="005A3F64">
              <w:rPr>
                <w:sz w:val="28"/>
                <w:szCs w:val="28"/>
              </w:rPr>
              <w:t xml:space="preserve"> росписи. Рисование элементов «точка», «капля». Составление цветов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5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элементов «цветок</w:t>
            </w:r>
            <w:r w:rsidRPr="005A3F64">
              <w:rPr>
                <w:sz w:val="28"/>
                <w:szCs w:val="28"/>
              </w:rPr>
              <w:t>» и «листок»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6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ыполнение элемента гжельской </w:t>
            </w:r>
            <w:r w:rsidRPr="005A3F64">
              <w:rPr>
                <w:sz w:val="28"/>
                <w:szCs w:val="28"/>
              </w:rPr>
              <w:t>росписи - «завиток». Сочетание его с изученными элементами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8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каймы, рамочек в гжельс</w:t>
            </w:r>
            <w:r w:rsidRPr="005A3F64">
              <w:rPr>
                <w:sz w:val="28"/>
                <w:szCs w:val="28"/>
              </w:rPr>
              <w:t>кой росписи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9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Последовательность рисования </w:t>
            </w:r>
            <w:r>
              <w:rPr>
                <w:sz w:val="28"/>
                <w:szCs w:val="28"/>
              </w:rPr>
              <w:t>«бутонов» в гжельской</w:t>
            </w:r>
            <w:r w:rsidRPr="005A3F64">
              <w:rPr>
                <w:sz w:val="28"/>
                <w:szCs w:val="28"/>
              </w:rPr>
              <w:t xml:space="preserve"> росписи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0,5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1,5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13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Подготовка деревянной основы для росписи. Составление композиц</w:t>
            </w:r>
            <w:r>
              <w:rPr>
                <w:sz w:val="28"/>
                <w:szCs w:val="28"/>
              </w:rPr>
              <w:t>ии с использованием гжельских</w:t>
            </w:r>
            <w:r w:rsidRPr="005A3F64">
              <w:rPr>
                <w:sz w:val="28"/>
                <w:szCs w:val="28"/>
              </w:rPr>
              <w:t xml:space="preserve"> мотивов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0,5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0,5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Исполнение росписи разделочной доски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4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15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A3F64">
              <w:rPr>
                <w:b/>
                <w:i/>
                <w:sz w:val="28"/>
                <w:szCs w:val="28"/>
                <w:u w:val="single"/>
              </w:rPr>
              <w:t>Работа над росписью по хохломским мотивам</w:t>
            </w:r>
          </w:p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Повторение (история росписи, цветовое решение, виды росписи, основные элементы и мотивы)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52040" w:rsidRDefault="00E52040" w:rsidP="00A05F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b/>
                <w:i/>
                <w:sz w:val="28"/>
                <w:szCs w:val="28"/>
              </w:rPr>
            </w:pPr>
            <w:r w:rsidRPr="005A3F64">
              <w:rPr>
                <w:b/>
                <w:i/>
                <w:sz w:val="28"/>
                <w:szCs w:val="28"/>
              </w:rPr>
              <w:t>10</w:t>
            </w: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16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Выполнение упражнений «узор травка», «травный орнамент» (ягодки, листочки, завитки и т.д.)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17</w:t>
            </w: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18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Творческая работа. Разработка орнаментальной композиции на маленьком блюдце.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0,5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0,5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20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Практическая работа. Исполнение росписи блюдца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21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Знакомство с цветочными мотивами Хохломы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0,5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1,5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22</w:t>
            </w: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23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Выполнение мотива «стебель». Украшение в технике «под листок» и «под ягодку»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24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Знакомство с техникой росписи «</w:t>
            </w:r>
            <w:proofErr w:type="spellStart"/>
            <w:r w:rsidRPr="005A3F64">
              <w:rPr>
                <w:sz w:val="28"/>
                <w:szCs w:val="28"/>
              </w:rPr>
              <w:t>кудрина</w:t>
            </w:r>
            <w:proofErr w:type="spellEnd"/>
            <w:r w:rsidRPr="005A3F64">
              <w:rPr>
                <w:sz w:val="28"/>
                <w:szCs w:val="28"/>
              </w:rPr>
              <w:t>». Мотивы птиц и рыб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25</w:t>
            </w:r>
          </w:p>
        </w:tc>
        <w:tc>
          <w:tcPr>
            <w:tcW w:w="5331" w:type="dxa"/>
          </w:tcPr>
          <w:p w:rsidR="00E52040" w:rsidRDefault="00E52040" w:rsidP="00A05FB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Работа над росписью по Городецким мотивам</w:t>
            </w:r>
          </w:p>
          <w:p w:rsidR="00E52040" w:rsidRPr="00122D16" w:rsidRDefault="00E52040" w:rsidP="00A05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(история росписи, цветовое решение, виды росписи, основные элементы, сюжеты)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tabs>
                <w:tab w:val="left" w:pos="450"/>
                <w:tab w:val="center" w:pos="6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26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выполнении основных элементов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27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Поэтапное выполнение мотива «лист» и варианты оживок</w:t>
            </w:r>
          </w:p>
        </w:tc>
        <w:tc>
          <w:tcPr>
            <w:tcW w:w="1158" w:type="dxa"/>
          </w:tcPr>
          <w:p w:rsidR="00E52040" w:rsidRDefault="00E52040" w:rsidP="00A05FBE">
            <w:pPr>
              <w:tabs>
                <w:tab w:val="left" w:pos="540"/>
                <w:tab w:val="center" w:pos="6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52040" w:rsidRPr="005A3F64" w:rsidRDefault="00E52040" w:rsidP="00A05FBE">
            <w:pPr>
              <w:tabs>
                <w:tab w:val="left" w:pos="540"/>
                <w:tab w:val="center" w:pos="6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28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Поэтапное выполнение цветочных мотивов «бутон», «купавка», «розан»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29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окантовок декоративных блюд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Default="00E52040" w:rsidP="00A05FBE">
            <w:pPr>
              <w:tabs>
                <w:tab w:val="left" w:pos="480"/>
                <w:tab w:val="center" w:pos="6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52040" w:rsidRPr="005A3F64" w:rsidRDefault="00E52040" w:rsidP="00A05FBE">
            <w:pPr>
              <w:tabs>
                <w:tab w:val="left" w:pos="480"/>
                <w:tab w:val="center" w:pos="6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30</w:t>
            </w: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Поэтапное выполнение мотива «птица»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32</w:t>
            </w: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орнаментальной композиции цветочной росписи «гирлянда»</w:t>
            </w:r>
          </w:p>
        </w:tc>
        <w:tc>
          <w:tcPr>
            <w:tcW w:w="1158" w:type="dxa"/>
          </w:tcPr>
          <w:p w:rsidR="00E52040" w:rsidRDefault="00E52040" w:rsidP="00A05FBE">
            <w:pPr>
              <w:tabs>
                <w:tab w:val="left" w:pos="495"/>
                <w:tab w:val="center" w:pos="6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52040" w:rsidRPr="005A3F64" w:rsidRDefault="00E52040" w:rsidP="00A05FBE">
            <w:pPr>
              <w:tabs>
                <w:tab w:val="left" w:pos="495"/>
                <w:tab w:val="center" w:pos="6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  <w:tr w:rsidR="00E52040" w:rsidRPr="005A3F64" w:rsidTr="00564F03">
        <w:tc>
          <w:tcPr>
            <w:tcW w:w="663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34</w:t>
            </w:r>
          </w:p>
        </w:tc>
        <w:tc>
          <w:tcPr>
            <w:tcW w:w="5331" w:type="dxa"/>
          </w:tcPr>
          <w:p w:rsidR="00E52040" w:rsidRPr="005A3F64" w:rsidRDefault="00E52040" w:rsidP="00A05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работа. Составление композиции на деревянной основе с использованием изученных мотивов</w:t>
            </w:r>
          </w:p>
        </w:tc>
        <w:tc>
          <w:tcPr>
            <w:tcW w:w="1158" w:type="dxa"/>
          </w:tcPr>
          <w:p w:rsidR="00E52040" w:rsidRDefault="00E52040" w:rsidP="00A05FBE">
            <w:pPr>
              <w:tabs>
                <w:tab w:val="left" w:pos="495"/>
                <w:tab w:val="center" w:pos="6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52040" w:rsidRPr="005A3F64" w:rsidRDefault="00E52040" w:rsidP="00A05FBE">
            <w:pPr>
              <w:tabs>
                <w:tab w:val="left" w:pos="495"/>
                <w:tab w:val="center" w:pos="6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</w:t>
            </w:r>
          </w:p>
        </w:tc>
        <w:tc>
          <w:tcPr>
            <w:tcW w:w="1158" w:type="dxa"/>
          </w:tcPr>
          <w:p w:rsidR="00E52040" w:rsidRDefault="00E52040" w:rsidP="00A05FBE">
            <w:pPr>
              <w:jc w:val="center"/>
              <w:rPr>
                <w:sz w:val="28"/>
                <w:szCs w:val="28"/>
              </w:rPr>
            </w:pPr>
          </w:p>
          <w:p w:rsidR="00E52040" w:rsidRPr="00122D16" w:rsidRDefault="00E52040" w:rsidP="00A05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E52040" w:rsidRPr="005A3F64" w:rsidRDefault="00E52040" w:rsidP="00A05F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4F03" w:rsidRPr="005A3F64" w:rsidRDefault="00564F03" w:rsidP="00564F03">
      <w:pPr>
        <w:rPr>
          <w:sz w:val="28"/>
          <w:szCs w:val="28"/>
        </w:rPr>
      </w:pPr>
    </w:p>
    <w:p w:rsidR="00564F03" w:rsidRDefault="00564F03" w:rsidP="00564F03">
      <w:pPr>
        <w:jc w:val="center"/>
        <w:rPr>
          <w:b/>
          <w:i/>
          <w:sz w:val="28"/>
          <w:szCs w:val="28"/>
        </w:rPr>
      </w:pPr>
    </w:p>
    <w:p w:rsidR="00BD309E" w:rsidRDefault="00BD309E" w:rsidP="00E52040">
      <w:pPr>
        <w:jc w:val="center"/>
        <w:rPr>
          <w:b/>
          <w:i/>
          <w:sz w:val="28"/>
          <w:szCs w:val="28"/>
        </w:rPr>
      </w:pPr>
    </w:p>
    <w:p w:rsidR="00E52040" w:rsidRPr="005A3F64" w:rsidRDefault="00E52040" w:rsidP="00E52040">
      <w:pPr>
        <w:jc w:val="center"/>
        <w:rPr>
          <w:b/>
          <w:i/>
          <w:sz w:val="28"/>
          <w:szCs w:val="28"/>
        </w:rPr>
      </w:pPr>
      <w:r w:rsidRPr="005A3F64">
        <w:rPr>
          <w:b/>
          <w:i/>
          <w:sz w:val="28"/>
          <w:szCs w:val="28"/>
        </w:rPr>
        <w:lastRenderedPageBreak/>
        <w:t>Список литературы</w:t>
      </w:r>
    </w:p>
    <w:p w:rsidR="00E52040" w:rsidRPr="005A3F64" w:rsidRDefault="00E52040" w:rsidP="00E52040">
      <w:pPr>
        <w:jc w:val="both"/>
        <w:rPr>
          <w:sz w:val="28"/>
          <w:szCs w:val="28"/>
        </w:rPr>
      </w:pPr>
      <w:r w:rsidRPr="005A3F64">
        <w:rPr>
          <w:sz w:val="28"/>
          <w:szCs w:val="28"/>
        </w:rPr>
        <w:t xml:space="preserve">1. </w:t>
      </w:r>
      <w:proofErr w:type="spellStart"/>
      <w:r w:rsidRPr="005A3F64">
        <w:rPr>
          <w:sz w:val="28"/>
          <w:szCs w:val="28"/>
        </w:rPr>
        <w:t>Махмутова</w:t>
      </w:r>
      <w:proofErr w:type="spellEnd"/>
      <w:r w:rsidRPr="005A3F64">
        <w:rPr>
          <w:sz w:val="28"/>
          <w:szCs w:val="28"/>
        </w:rPr>
        <w:t xml:space="preserve"> Х. И. роспись по дереву: Пособие для учителя: Из опыта работы. – М.: Просвещение, 1987.</w:t>
      </w:r>
    </w:p>
    <w:p w:rsidR="00E52040" w:rsidRPr="005A3F64" w:rsidRDefault="00E52040" w:rsidP="00E520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3F64">
        <w:rPr>
          <w:sz w:val="28"/>
          <w:szCs w:val="28"/>
        </w:rPr>
        <w:t>. Народный умелец/ Учебно-методическое издание.- Вологда: ООО «</w:t>
      </w:r>
      <w:proofErr w:type="spellStart"/>
      <w:r w:rsidRPr="005A3F64">
        <w:rPr>
          <w:sz w:val="28"/>
          <w:szCs w:val="28"/>
        </w:rPr>
        <w:t>Индау</w:t>
      </w:r>
      <w:proofErr w:type="spellEnd"/>
      <w:r w:rsidRPr="005A3F64">
        <w:rPr>
          <w:sz w:val="28"/>
          <w:szCs w:val="28"/>
        </w:rPr>
        <w:t>», 2001.</w:t>
      </w:r>
    </w:p>
    <w:p w:rsidR="00E52040" w:rsidRPr="005A3F64" w:rsidRDefault="00E52040" w:rsidP="00E520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3F64">
        <w:rPr>
          <w:sz w:val="28"/>
          <w:szCs w:val="28"/>
        </w:rPr>
        <w:t>. Народные промыслы. Хохлома: Альбом аппликаций</w:t>
      </w:r>
      <w:proofErr w:type="gramStart"/>
      <w:r w:rsidRPr="005A3F64">
        <w:rPr>
          <w:sz w:val="28"/>
          <w:szCs w:val="28"/>
        </w:rPr>
        <w:t xml:space="preserve">.: </w:t>
      </w:r>
      <w:proofErr w:type="gramEnd"/>
      <w:r w:rsidRPr="005A3F64">
        <w:rPr>
          <w:sz w:val="28"/>
          <w:szCs w:val="28"/>
        </w:rPr>
        <w:t>М.: ООО «</w:t>
      </w:r>
      <w:proofErr w:type="spellStart"/>
      <w:r w:rsidRPr="005A3F64">
        <w:rPr>
          <w:sz w:val="28"/>
          <w:szCs w:val="28"/>
        </w:rPr>
        <w:t>Хатбер-пресс</w:t>
      </w:r>
      <w:proofErr w:type="spellEnd"/>
      <w:r w:rsidRPr="005A3F64">
        <w:rPr>
          <w:sz w:val="28"/>
          <w:szCs w:val="28"/>
        </w:rPr>
        <w:t>», 2003.</w:t>
      </w:r>
    </w:p>
    <w:p w:rsidR="00E52040" w:rsidRPr="005A3F64" w:rsidRDefault="00E52040" w:rsidP="00E5204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3F64">
        <w:rPr>
          <w:sz w:val="28"/>
          <w:szCs w:val="28"/>
        </w:rPr>
        <w:t>. Соколова М. С.  Художественная роспись по дереву: Технология народных художественных промыслов: Учеб</w:t>
      </w:r>
      <w:proofErr w:type="gramStart"/>
      <w:r w:rsidRPr="005A3F64">
        <w:rPr>
          <w:sz w:val="28"/>
          <w:szCs w:val="28"/>
        </w:rPr>
        <w:t>.</w:t>
      </w:r>
      <w:proofErr w:type="gramEnd"/>
      <w:r w:rsidRPr="005A3F64">
        <w:rPr>
          <w:sz w:val="28"/>
          <w:szCs w:val="28"/>
        </w:rPr>
        <w:t xml:space="preserve"> </w:t>
      </w:r>
      <w:proofErr w:type="gramStart"/>
      <w:r w:rsidRPr="005A3F64">
        <w:rPr>
          <w:sz w:val="28"/>
          <w:szCs w:val="28"/>
        </w:rPr>
        <w:t>п</w:t>
      </w:r>
      <w:proofErr w:type="gramEnd"/>
      <w:r w:rsidRPr="005A3F64">
        <w:rPr>
          <w:sz w:val="28"/>
          <w:szCs w:val="28"/>
        </w:rPr>
        <w:t xml:space="preserve">особие для студ. </w:t>
      </w:r>
      <w:proofErr w:type="spellStart"/>
      <w:r w:rsidRPr="005A3F64">
        <w:rPr>
          <w:sz w:val="28"/>
          <w:szCs w:val="28"/>
        </w:rPr>
        <w:t>высш</w:t>
      </w:r>
      <w:proofErr w:type="spellEnd"/>
      <w:r w:rsidRPr="005A3F64">
        <w:rPr>
          <w:sz w:val="28"/>
          <w:szCs w:val="28"/>
        </w:rPr>
        <w:t xml:space="preserve">. учеб. заведений. – М.: </w:t>
      </w:r>
      <w:proofErr w:type="spellStart"/>
      <w:r w:rsidRPr="005A3F64">
        <w:rPr>
          <w:sz w:val="28"/>
          <w:szCs w:val="28"/>
        </w:rPr>
        <w:t>Владос</w:t>
      </w:r>
      <w:proofErr w:type="spellEnd"/>
      <w:r w:rsidRPr="005A3F64">
        <w:rPr>
          <w:sz w:val="28"/>
          <w:szCs w:val="28"/>
        </w:rPr>
        <w:t>, 2002.</w:t>
      </w:r>
    </w:p>
    <w:sectPr w:rsidR="00E52040" w:rsidRPr="005A3F64" w:rsidSect="005A3F6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AA0"/>
    <w:multiLevelType w:val="hybridMultilevel"/>
    <w:tmpl w:val="6C00C294"/>
    <w:lvl w:ilvl="0" w:tplc="243088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21CB9"/>
    <w:multiLevelType w:val="multilevel"/>
    <w:tmpl w:val="F278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A1B4F"/>
    <w:multiLevelType w:val="hybridMultilevel"/>
    <w:tmpl w:val="725E1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1263E"/>
    <w:multiLevelType w:val="hybridMultilevel"/>
    <w:tmpl w:val="C562BC90"/>
    <w:lvl w:ilvl="0" w:tplc="219CE348">
      <w:start w:val="1"/>
      <w:numFmt w:val="bullet"/>
      <w:lvlText w:val=""/>
      <w:lvlJc w:val="left"/>
      <w:pPr>
        <w:tabs>
          <w:tab w:val="num" w:pos="776"/>
        </w:tabs>
        <w:ind w:left="663" w:firstLine="57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5723D3"/>
    <w:multiLevelType w:val="hybridMultilevel"/>
    <w:tmpl w:val="540A5AF6"/>
    <w:lvl w:ilvl="0" w:tplc="243088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A6646"/>
    <w:multiLevelType w:val="multilevel"/>
    <w:tmpl w:val="C316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14337"/>
    <w:multiLevelType w:val="hybridMultilevel"/>
    <w:tmpl w:val="5A4EC800"/>
    <w:lvl w:ilvl="0" w:tplc="219CE348">
      <w:start w:val="1"/>
      <w:numFmt w:val="bullet"/>
      <w:lvlText w:val=""/>
      <w:lvlJc w:val="left"/>
      <w:pPr>
        <w:tabs>
          <w:tab w:val="num" w:pos="991"/>
        </w:tabs>
        <w:ind w:left="878" w:firstLine="57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2F4DE1"/>
    <w:multiLevelType w:val="multilevel"/>
    <w:tmpl w:val="38162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471A5"/>
    <w:multiLevelType w:val="hybridMultilevel"/>
    <w:tmpl w:val="E3525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C5D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8B58D4"/>
    <w:multiLevelType w:val="multilevel"/>
    <w:tmpl w:val="151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4F03"/>
    <w:rsid w:val="00166141"/>
    <w:rsid w:val="002B3736"/>
    <w:rsid w:val="00564F03"/>
    <w:rsid w:val="006963B5"/>
    <w:rsid w:val="007D12F5"/>
    <w:rsid w:val="008F4C12"/>
    <w:rsid w:val="00911B12"/>
    <w:rsid w:val="00980ADF"/>
    <w:rsid w:val="00BC101B"/>
    <w:rsid w:val="00BC3656"/>
    <w:rsid w:val="00BD309E"/>
    <w:rsid w:val="00CE4978"/>
    <w:rsid w:val="00E52040"/>
    <w:rsid w:val="00EC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03"/>
  </w:style>
  <w:style w:type="paragraph" w:styleId="1">
    <w:name w:val="heading 1"/>
    <w:basedOn w:val="a"/>
    <w:next w:val="a"/>
    <w:link w:val="10"/>
    <w:uiPriority w:val="9"/>
    <w:qFormat/>
    <w:rsid w:val="00BC10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0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0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10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BC10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64F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64F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Наталья Валерьевна</dc:creator>
  <cp:keywords/>
  <dc:description/>
  <cp:lastModifiedBy>Торопова Наталья Валерьевна</cp:lastModifiedBy>
  <cp:revision>2</cp:revision>
  <dcterms:created xsi:type="dcterms:W3CDTF">2013-09-20T16:02:00Z</dcterms:created>
  <dcterms:modified xsi:type="dcterms:W3CDTF">2013-09-20T16:30:00Z</dcterms:modified>
</cp:coreProperties>
</file>